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38" w:rsidRDefault="004611C1" w:rsidP="004611C1">
      <w:pPr>
        <w:spacing w:after="0" w:line="240" w:lineRule="auto"/>
        <w:ind w:firstLine="379"/>
        <w:jc w:val="center"/>
        <w:rPr>
          <w:rFonts w:cs="2  Titr"/>
          <w:color w:val="006600"/>
          <w:sz w:val="26"/>
          <w:szCs w:val="26"/>
          <w:rtl/>
        </w:rPr>
      </w:pPr>
      <w:r>
        <w:rPr>
          <w:rFonts w:cs="2  Titr"/>
          <w:noProof/>
          <w:color w:val="006600"/>
          <w:sz w:val="26"/>
          <w:szCs w:val="26"/>
          <w:rtl/>
          <w:lang w:bidi="ar-SA"/>
        </w:rPr>
        <w:drawing>
          <wp:inline distT="0" distB="0" distL="0" distR="0" wp14:anchorId="0DB0E966" wp14:editId="56F6B65C">
            <wp:extent cx="1963972" cy="637773"/>
            <wp:effectExtent l="0" t="0" r="0" b="0"/>
            <wp:docPr id="1" name="Picture 1" descr="C:\Users\Novin Pendar\Downloads\بسم-الله-الرحمن-الرحی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 Pendar\Downloads\بسم-الله-الرحمن-الرحی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05" cy="6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Titr" w:hint="cs"/>
          <w:color w:val="006600"/>
          <w:sz w:val="26"/>
          <w:szCs w:val="26"/>
          <w:rtl/>
        </w:rPr>
        <w:t xml:space="preserve"> </w:t>
      </w:r>
      <w:r w:rsidR="00FC6838">
        <w:rPr>
          <w:rFonts w:cs="2  Titr" w:hint="cs"/>
          <w:color w:val="006600"/>
          <w:sz w:val="26"/>
          <w:szCs w:val="26"/>
          <w:rtl/>
        </w:rPr>
        <w:t xml:space="preserve"> </w:t>
      </w:r>
    </w:p>
    <w:p w:rsidR="00997B7C" w:rsidRPr="00D82201" w:rsidRDefault="00717A7A" w:rsidP="00FC6838">
      <w:pPr>
        <w:spacing w:after="0" w:line="240" w:lineRule="auto"/>
        <w:ind w:firstLine="379"/>
        <w:rPr>
          <w:rFonts w:cs="Entezar     &lt;---------"/>
          <w:color w:val="006600"/>
          <w:sz w:val="34"/>
          <w:szCs w:val="34"/>
          <w:rtl/>
        </w:rPr>
      </w:pPr>
      <w:r w:rsidRPr="00D82201">
        <w:rPr>
          <w:rFonts w:cs="Entezar     &lt;---------" w:hint="cs"/>
          <w:color w:val="006600"/>
          <w:sz w:val="34"/>
          <w:szCs w:val="34"/>
          <w:rtl/>
        </w:rPr>
        <w:t>منش</w:t>
      </w:r>
      <w:r w:rsidR="002605E9" w:rsidRPr="00D82201">
        <w:rPr>
          <w:rFonts w:cs="Entezar     &lt;---------" w:hint="cs"/>
          <w:color w:val="006600"/>
          <w:sz w:val="34"/>
          <w:szCs w:val="34"/>
          <w:rtl/>
        </w:rPr>
        <w:t>ـ</w:t>
      </w:r>
      <w:r w:rsidRPr="00D82201">
        <w:rPr>
          <w:rFonts w:cs="Entezar     &lt;---------" w:hint="cs"/>
          <w:color w:val="006600"/>
          <w:sz w:val="34"/>
          <w:szCs w:val="34"/>
          <w:rtl/>
        </w:rPr>
        <w:t>ور</w:t>
      </w:r>
      <w:r w:rsidR="00261562" w:rsidRPr="00D82201">
        <w:rPr>
          <w:rFonts w:cs="Entezar     &lt;---------" w:hint="cs"/>
          <w:color w:val="006600"/>
          <w:sz w:val="34"/>
          <w:szCs w:val="34"/>
          <w:rtl/>
        </w:rPr>
        <w:t xml:space="preserve"> حجره نشینی</w:t>
      </w:r>
    </w:p>
    <w:p w:rsidR="007D62BA" w:rsidRPr="003C2246" w:rsidRDefault="007D62BA" w:rsidP="00FC6838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 w:rsidRPr="003C2246">
        <w:rPr>
          <w:rFonts w:cs="B Mitra" w:hint="cs"/>
          <w:sz w:val="26"/>
          <w:szCs w:val="26"/>
          <w:rtl/>
        </w:rPr>
        <w:t>زندگی تمام بزرگان حوزه به نوعی با حجره و حجره</w:t>
      </w:r>
      <w:r w:rsidRPr="003C2246">
        <w:rPr>
          <w:rFonts w:cs="B Mitra" w:hint="cs"/>
          <w:sz w:val="26"/>
          <w:szCs w:val="26"/>
          <w:rtl/>
        </w:rPr>
        <w:softHyphen/>
        <w:t>نشینی گره خورده و به عبارت دیگر</w:t>
      </w:r>
      <w:r w:rsidR="00877AFE">
        <w:rPr>
          <w:rFonts w:cs="B Mitra" w:hint="cs"/>
          <w:sz w:val="26"/>
          <w:szCs w:val="26"/>
          <w:rtl/>
        </w:rPr>
        <w:t>،</w:t>
      </w:r>
      <w:r w:rsidR="007A3E68">
        <w:rPr>
          <w:rFonts w:cs="B Mitra" w:hint="cs"/>
          <w:sz w:val="26"/>
          <w:szCs w:val="26"/>
          <w:rtl/>
        </w:rPr>
        <w:t xml:space="preserve"> حجره</w:t>
      </w:r>
      <w:r w:rsidRPr="003C2246">
        <w:rPr>
          <w:rFonts w:cs="B Mitra" w:hint="cs"/>
          <w:sz w:val="26"/>
          <w:szCs w:val="26"/>
          <w:rtl/>
        </w:rPr>
        <w:t xml:space="preserve"> محل رشد </w:t>
      </w:r>
      <w:r w:rsidR="00F31BC5">
        <w:rPr>
          <w:rFonts w:cs="B Mitra" w:hint="cs"/>
          <w:sz w:val="26"/>
          <w:szCs w:val="26"/>
          <w:rtl/>
        </w:rPr>
        <w:t>و شکوفایی استعدادهای طلبگی است؛</w:t>
      </w:r>
      <w:r w:rsidR="004C1B9D" w:rsidRPr="003C2246">
        <w:rPr>
          <w:rFonts w:cs="B Mitra" w:hint="cs"/>
          <w:sz w:val="26"/>
          <w:szCs w:val="26"/>
          <w:rtl/>
        </w:rPr>
        <w:t xml:space="preserve"> </w:t>
      </w:r>
      <w:r w:rsidR="006878E2" w:rsidRPr="003C2246">
        <w:rPr>
          <w:rFonts w:cs="B Mitra" w:hint="cs"/>
          <w:sz w:val="26"/>
          <w:szCs w:val="26"/>
          <w:rtl/>
        </w:rPr>
        <w:t>بنابراین</w:t>
      </w:r>
      <w:r w:rsidR="004C1B9D" w:rsidRPr="003C2246">
        <w:rPr>
          <w:rFonts w:cs="B Mitra" w:hint="cs"/>
          <w:sz w:val="26"/>
          <w:szCs w:val="26"/>
          <w:rtl/>
        </w:rPr>
        <w:t>،</w:t>
      </w:r>
      <w:r w:rsidR="00E5498C" w:rsidRPr="003C2246">
        <w:rPr>
          <w:rFonts w:cs="B Mitra" w:hint="cs"/>
          <w:sz w:val="26"/>
          <w:szCs w:val="26"/>
          <w:rtl/>
        </w:rPr>
        <w:t xml:space="preserve"> </w:t>
      </w:r>
      <w:r w:rsidR="003E70DF" w:rsidRPr="003C2246">
        <w:rPr>
          <w:rFonts w:cs="B Mitra" w:hint="cs"/>
          <w:sz w:val="26"/>
          <w:szCs w:val="26"/>
          <w:rtl/>
        </w:rPr>
        <w:t>یک طلبه باید فرصت حجره</w:t>
      </w:r>
      <w:r w:rsidR="003E70DF" w:rsidRPr="003C2246">
        <w:rPr>
          <w:rFonts w:cs="B Mitra" w:hint="cs"/>
          <w:sz w:val="26"/>
          <w:szCs w:val="26"/>
          <w:rtl/>
        </w:rPr>
        <w:softHyphen/>
        <w:t xml:space="preserve">نشینی را مغتنم </w:t>
      </w:r>
      <w:r w:rsidR="0064644C">
        <w:rPr>
          <w:rFonts w:cs="B Mitra" w:hint="cs"/>
          <w:sz w:val="26"/>
          <w:szCs w:val="26"/>
          <w:rtl/>
        </w:rPr>
        <w:t>شمرده</w:t>
      </w:r>
      <w:r w:rsidR="003E70DF" w:rsidRPr="003C2246">
        <w:rPr>
          <w:rFonts w:cs="B Mitra" w:hint="cs"/>
          <w:sz w:val="26"/>
          <w:szCs w:val="26"/>
          <w:rtl/>
        </w:rPr>
        <w:t xml:space="preserve"> و بهترین استفاده را از آن داشته باشد. </w:t>
      </w:r>
    </w:p>
    <w:p w:rsidR="003E70DF" w:rsidRPr="003C2246" w:rsidRDefault="003E70DF" w:rsidP="00897245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 w:rsidRPr="003C2246">
        <w:rPr>
          <w:rFonts w:cs="B Mitra" w:hint="cs"/>
          <w:sz w:val="26"/>
          <w:szCs w:val="26"/>
          <w:rtl/>
        </w:rPr>
        <w:t>به همین جهت لازم است که در گام اول تعریف صحیحی از حجره و حجره</w:t>
      </w:r>
      <w:r w:rsidRPr="003C2246">
        <w:rPr>
          <w:rFonts w:cs="B Mitra" w:hint="cs"/>
          <w:sz w:val="26"/>
          <w:szCs w:val="26"/>
          <w:rtl/>
        </w:rPr>
        <w:softHyphen/>
        <w:t xml:space="preserve">نشینی ارائه داد و در گام دوم، </w:t>
      </w:r>
      <w:r w:rsidR="0065702B" w:rsidRPr="003C2246">
        <w:rPr>
          <w:rFonts w:cs="B Mitra" w:hint="cs"/>
          <w:sz w:val="26"/>
          <w:szCs w:val="26"/>
          <w:rtl/>
        </w:rPr>
        <w:t>برنامه</w:t>
      </w:r>
      <w:r w:rsidR="0065702B" w:rsidRPr="003C2246">
        <w:rPr>
          <w:rFonts w:cs="B Mitra" w:hint="cs"/>
          <w:sz w:val="26"/>
          <w:szCs w:val="26"/>
          <w:rtl/>
        </w:rPr>
        <w:softHyphen/>
        <w:t>ای عملی برای حجره</w:t>
      </w:r>
      <w:r w:rsidR="0065702B" w:rsidRPr="003C2246">
        <w:rPr>
          <w:rFonts w:cs="B Mitra" w:hint="cs"/>
          <w:sz w:val="26"/>
          <w:szCs w:val="26"/>
          <w:rtl/>
        </w:rPr>
        <w:softHyphen/>
        <w:t xml:space="preserve">نشینی ارائه کرد. </w:t>
      </w:r>
    </w:p>
    <w:p w:rsidR="00CF7A3A" w:rsidRPr="00BA4B2B" w:rsidRDefault="00CF7A3A" w:rsidP="000831BC">
      <w:pPr>
        <w:pStyle w:val="ListParagraph"/>
        <w:numPr>
          <w:ilvl w:val="0"/>
          <w:numId w:val="5"/>
        </w:numPr>
        <w:spacing w:before="240" w:after="0" w:line="240" w:lineRule="auto"/>
        <w:ind w:left="521"/>
        <w:jc w:val="both"/>
        <w:rPr>
          <w:rFonts w:cs="B Mitra"/>
          <w:b/>
          <w:bCs/>
          <w:color w:val="006600"/>
          <w:sz w:val="26"/>
          <w:szCs w:val="26"/>
          <w:rtl/>
        </w:rPr>
      </w:pPr>
      <w:r w:rsidRPr="00BA4B2B">
        <w:rPr>
          <w:rFonts w:cs="B Mitra" w:hint="cs"/>
          <w:b/>
          <w:bCs/>
          <w:color w:val="006600"/>
          <w:sz w:val="26"/>
          <w:szCs w:val="26"/>
          <w:rtl/>
        </w:rPr>
        <w:t>تعریف حجره</w:t>
      </w:r>
    </w:p>
    <w:p w:rsidR="0065702B" w:rsidRPr="0039274E" w:rsidRDefault="0065702B" w:rsidP="00897245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 w:rsidRPr="0039274E">
        <w:rPr>
          <w:rFonts w:cs="B Mitra" w:hint="cs"/>
          <w:sz w:val="26"/>
          <w:szCs w:val="26"/>
          <w:rtl/>
        </w:rPr>
        <w:t xml:space="preserve">حجره، محل </w:t>
      </w:r>
      <w:r w:rsidR="00377530" w:rsidRPr="0039274E">
        <w:rPr>
          <w:rFonts w:cs="B Mitra" w:hint="cs"/>
          <w:sz w:val="26"/>
          <w:szCs w:val="26"/>
          <w:rtl/>
        </w:rPr>
        <w:t>"</w:t>
      </w:r>
      <w:r w:rsidRPr="0039274E">
        <w:rPr>
          <w:rFonts w:cs="B Mitra" w:hint="cs"/>
          <w:sz w:val="26"/>
          <w:szCs w:val="26"/>
          <w:rtl/>
        </w:rPr>
        <w:t>مطالعه</w:t>
      </w:r>
      <w:r w:rsidR="00377530" w:rsidRPr="0039274E">
        <w:rPr>
          <w:rFonts w:cs="B Mitra" w:hint="cs"/>
          <w:sz w:val="26"/>
          <w:szCs w:val="26"/>
          <w:rtl/>
        </w:rPr>
        <w:t>"</w:t>
      </w:r>
      <w:r w:rsidRPr="0039274E">
        <w:rPr>
          <w:rFonts w:cs="B Mitra" w:hint="cs"/>
          <w:sz w:val="26"/>
          <w:szCs w:val="26"/>
          <w:rtl/>
        </w:rPr>
        <w:t xml:space="preserve">، </w:t>
      </w:r>
      <w:r w:rsidR="00377530" w:rsidRPr="0039274E">
        <w:rPr>
          <w:rFonts w:cs="B Mitra" w:hint="cs"/>
          <w:sz w:val="26"/>
          <w:szCs w:val="26"/>
          <w:rtl/>
        </w:rPr>
        <w:t>"</w:t>
      </w:r>
      <w:r w:rsidRPr="0039274E">
        <w:rPr>
          <w:rFonts w:cs="B Mitra" w:hint="cs"/>
          <w:sz w:val="26"/>
          <w:szCs w:val="26"/>
          <w:rtl/>
        </w:rPr>
        <w:t>عبادت</w:t>
      </w:r>
      <w:r w:rsidR="00377530" w:rsidRPr="0039274E">
        <w:rPr>
          <w:rFonts w:cs="B Mitra" w:hint="cs"/>
          <w:sz w:val="26"/>
          <w:szCs w:val="26"/>
          <w:rtl/>
        </w:rPr>
        <w:t>"</w:t>
      </w:r>
      <w:r w:rsidRPr="0039274E">
        <w:rPr>
          <w:rFonts w:cs="B Mitra" w:hint="cs"/>
          <w:sz w:val="26"/>
          <w:szCs w:val="26"/>
          <w:rtl/>
        </w:rPr>
        <w:t xml:space="preserve">، </w:t>
      </w:r>
      <w:r w:rsidR="00377530" w:rsidRPr="0039274E">
        <w:rPr>
          <w:rFonts w:cs="B Mitra" w:hint="cs"/>
          <w:sz w:val="26"/>
          <w:szCs w:val="26"/>
          <w:rtl/>
        </w:rPr>
        <w:t>"</w:t>
      </w:r>
      <w:r w:rsidRPr="0039274E">
        <w:rPr>
          <w:rFonts w:cs="B Mitra" w:hint="cs"/>
          <w:sz w:val="26"/>
          <w:szCs w:val="26"/>
          <w:rtl/>
        </w:rPr>
        <w:t>استراحت</w:t>
      </w:r>
      <w:r w:rsidR="00377530" w:rsidRPr="0039274E">
        <w:rPr>
          <w:rFonts w:cs="B Mitra" w:hint="cs"/>
          <w:sz w:val="26"/>
          <w:szCs w:val="26"/>
          <w:rtl/>
        </w:rPr>
        <w:t>"</w:t>
      </w:r>
      <w:r w:rsidRPr="0039274E">
        <w:rPr>
          <w:rFonts w:cs="B Mitra" w:hint="cs"/>
          <w:sz w:val="26"/>
          <w:szCs w:val="26"/>
          <w:rtl/>
        </w:rPr>
        <w:t xml:space="preserve"> و </w:t>
      </w:r>
      <w:r w:rsidR="00377530" w:rsidRPr="0039274E">
        <w:rPr>
          <w:rFonts w:cs="B Mitra" w:hint="cs"/>
          <w:sz w:val="26"/>
          <w:szCs w:val="26"/>
          <w:rtl/>
        </w:rPr>
        <w:t>"</w:t>
      </w:r>
      <w:r w:rsidRPr="0039274E">
        <w:rPr>
          <w:rFonts w:cs="B Mitra" w:hint="cs"/>
          <w:sz w:val="26"/>
          <w:szCs w:val="26"/>
          <w:rtl/>
        </w:rPr>
        <w:t>تعامل</w:t>
      </w:r>
      <w:r w:rsidR="00377530" w:rsidRPr="0039274E">
        <w:rPr>
          <w:rFonts w:cs="B Mitra" w:hint="cs"/>
          <w:sz w:val="26"/>
          <w:szCs w:val="26"/>
          <w:rtl/>
        </w:rPr>
        <w:t>"</w:t>
      </w:r>
      <w:r w:rsidRPr="0039274E">
        <w:rPr>
          <w:rFonts w:cs="B Mitra" w:hint="cs"/>
          <w:sz w:val="26"/>
          <w:szCs w:val="26"/>
          <w:rtl/>
        </w:rPr>
        <w:t xml:space="preserve"> است. و طلبه تمامی کارهای طلبگی خود را به شرط</w:t>
      </w:r>
      <w:r w:rsidR="001A352D" w:rsidRPr="0039274E">
        <w:rPr>
          <w:rFonts w:cs="B Mitra" w:hint="cs"/>
          <w:sz w:val="26"/>
          <w:szCs w:val="26"/>
          <w:rtl/>
        </w:rPr>
        <w:t>ی که منافاتی با حقوق هم حجره</w:t>
      </w:r>
      <w:r w:rsidR="001A352D" w:rsidRPr="0039274E">
        <w:rPr>
          <w:rFonts w:cs="B Mitra" w:hint="cs"/>
          <w:sz w:val="26"/>
          <w:szCs w:val="26"/>
          <w:rtl/>
        </w:rPr>
        <w:softHyphen/>
        <w:t>ای</w:t>
      </w:r>
      <w:r w:rsidR="001A352D" w:rsidRPr="0039274E">
        <w:rPr>
          <w:rFonts w:cs="B Mitra"/>
          <w:sz w:val="26"/>
          <w:szCs w:val="26"/>
          <w:rtl/>
        </w:rPr>
        <w:softHyphen/>
      </w:r>
      <w:r w:rsidRPr="0039274E">
        <w:rPr>
          <w:rFonts w:cs="B Mitra" w:hint="cs"/>
          <w:sz w:val="26"/>
          <w:szCs w:val="26"/>
          <w:rtl/>
        </w:rPr>
        <w:t>ها ن</w:t>
      </w:r>
      <w:r w:rsidR="00BD1C95">
        <w:rPr>
          <w:rFonts w:cs="B Mitra" w:hint="cs"/>
          <w:sz w:val="26"/>
          <w:szCs w:val="26"/>
          <w:rtl/>
        </w:rPr>
        <w:t>داشته باشد در حجره انجام می</w:t>
      </w:r>
      <w:r w:rsidR="00BD1C95">
        <w:rPr>
          <w:rFonts w:cs="B Mitra" w:hint="cs"/>
          <w:sz w:val="26"/>
          <w:szCs w:val="26"/>
          <w:rtl/>
        </w:rPr>
        <w:softHyphen/>
        <w:t>دهد،</w:t>
      </w:r>
      <w:r w:rsidRPr="0039274E">
        <w:rPr>
          <w:rFonts w:cs="B Mitra" w:hint="cs"/>
          <w:sz w:val="26"/>
          <w:szCs w:val="26"/>
          <w:rtl/>
        </w:rPr>
        <w:t xml:space="preserve"> </w:t>
      </w:r>
      <w:r w:rsidR="0039274E" w:rsidRPr="0039274E">
        <w:rPr>
          <w:rFonts w:cs="B Mitra" w:hint="cs"/>
          <w:sz w:val="26"/>
          <w:szCs w:val="26"/>
          <w:rtl/>
        </w:rPr>
        <w:t>و در عین حال تلاش می</w:t>
      </w:r>
      <w:r w:rsidR="0039274E" w:rsidRPr="0039274E">
        <w:rPr>
          <w:rFonts w:cs="B Mitra" w:hint="cs"/>
          <w:sz w:val="26"/>
          <w:szCs w:val="26"/>
          <w:rtl/>
        </w:rPr>
        <w:softHyphen/>
        <w:t>کند</w:t>
      </w:r>
      <w:r w:rsidR="00446CC0">
        <w:rPr>
          <w:rFonts w:cs="B Mitra" w:hint="cs"/>
          <w:sz w:val="26"/>
          <w:szCs w:val="26"/>
          <w:rtl/>
        </w:rPr>
        <w:t xml:space="preserve"> تا ارتباطی برادرانه با دیگر هم</w:t>
      </w:r>
      <w:r w:rsidR="00446CC0">
        <w:rPr>
          <w:rFonts w:cs="B Mitra"/>
          <w:sz w:val="26"/>
          <w:szCs w:val="26"/>
          <w:rtl/>
        </w:rPr>
        <w:softHyphen/>
      </w:r>
      <w:r w:rsidR="0039274E" w:rsidRPr="0039274E">
        <w:rPr>
          <w:rFonts w:cs="B Mitra" w:hint="cs"/>
          <w:sz w:val="26"/>
          <w:szCs w:val="26"/>
          <w:rtl/>
        </w:rPr>
        <w:t>حجره</w:t>
      </w:r>
      <w:r w:rsidR="0039274E" w:rsidRPr="0039274E">
        <w:rPr>
          <w:rFonts w:cs="B Mitra" w:hint="cs"/>
          <w:sz w:val="26"/>
          <w:szCs w:val="26"/>
          <w:rtl/>
        </w:rPr>
        <w:softHyphen/>
        <w:t>ای</w:t>
      </w:r>
      <w:r w:rsidR="0039274E" w:rsidRPr="0039274E">
        <w:rPr>
          <w:rFonts w:cs="B Mitra" w:hint="cs"/>
          <w:sz w:val="26"/>
          <w:szCs w:val="26"/>
          <w:rtl/>
        </w:rPr>
        <w:softHyphen/>
        <w:t>ها داشته و همانند اعضای یک خانواده، تعاملی کریمانه با هم</w:t>
      </w:r>
      <w:r w:rsidR="0039274E" w:rsidRPr="0039274E">
        <w:rPr>
          <w:rFonts w:cs="B Mitra" w:hint="cs"/>
          <w:sz w:val="26"/>
          <w:szCs w:val="26"/>
          <w:rtl/>
        </w:rPr>
        <w:softHyphen/>
        <w:t>حجره</w:t>
      </w:r>
      <w:r w:rsidR="0039274E" w:rsidRPr="0039274E">
        <w:rPr>
          <w:rFonts w:cs="B Mitra" w:hint="cs"/>
          <w:sz w:val="26"/>
          <w:szCs w:val="26"/>
          <w:rtl/>
        </w:rPr>
        <w:softHyphen/>
        <w:t>ای</w:t>
      </w:r>
      <w:r w:rsidR="0039274E" w:rsidRPr="0039274E">
        <w:rPr>
          <w:rFonts w:cs="B Mitra" w:hint="cs"/>
          <w:sz w:val="26"/>
          <w:szCs w:val="26"/>
          <w:rtl/>
        </w:rPr>
        <w:softHyphen/>
        <w:t xml:space="preserve">ها داشته باشد.   </w:t>
      </w:r>
    </w:p>
    <w:p w:rsidR="00301443" w:rsidRPr="00BA4B2B" w:rsidRDefault="00301443" w:rsidP="000831BC">
      <w:pPr>
        <w:pStyle w:val="ListParagraph"/>
        <w:numPr>
          <w:ilvl w:val="0"/>
          <w:numId w:val="5"/>
        </w:numPr>
        <w:spacing w:before="240" w:after="0" w:line="240" w:lineRule="auto"/>
        <w:ind w:left="521"/>
        <w:jc w:val="both"/>
        <w:rPr>
          <w:rFonts w:cs="B Mitra"/>
          <w:b/>
          <w:bCs/>
          <w:color w:val="006600"/>
          <w:sz w:val="26"/>
          <w:szCs w:val="26"/>
          <w:rtl/>
        </w:rPr>
      </w:pPr>
      <w:r w:rsidRPr="00BA4B2B">
        <w:rPr>
          <w:rFonts w:cs="B Mitra" w:hint="cs"/>
          <w:b/>
          <w:bCs/>
          <w:color w:val="006600"/>
          <w:sz w:val="26"/>
          <w:szCs w:val="26"/>
          <w:rtl/>
        </w:rPr>
        <w:t xml:space="preserve">مسئول حجره </w:t>
      </w:r>
    </w:p>
    <w:p w:rsidR="00D37194" w:rsidRDefault="00136740" w:rsidP="00897245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در میان اعضای حجره شخصی که توانمندی بالاتری دارد به عنوان مسئول حجره انتخاب می</w:t>
      </w:r>
      <w:r>
        <w:rPr>
          <w:rFonts w:cs="B Mitra" w:hint="cs"/>
          <w:sz w:val="26"/>
          <w:szCs w:val="26"/>
          <w:rtl/>
        </w:rPr>
        <w:softHyphen/>
        <w:t>شود</w:t>
      </w:r>
      <w:r w:rsidR="00991850">
        <w:rPr>
          <w:rFonts w:cs="B Mitra" w:hint="cs"/>
          <w:sz w:val="26"/>
          <w:szCs w:val="26"/>
          <w:rtl/>
        </w:rPr>
        <w:t xml:space="preserve"> </w:t>
      </w:r>
      <w:r w:rsidR="00301443">
        <w:rPr>
          <w:rFonts w:cs="B Mitra" w:hint="cs"/>
          <w:sz w:val="26"/>
          <w:szCs w:val="26"/>
          <w:rtl/>
        </w:rPr>
        <w:t xml:space="preserve">تا مدیریت حجره را به عهده گیرد. </w:t>
      </w:r>
    </w:p>
    <w:p w:rsidR="0023349A" w:rsidRDefault="0023349A" w:rsidP="0023349A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مسئول حجره وظیفه دارد: </w:t>
      </w:r>
    </w:p>
    <w:p w:rsidR="0023349A" w:rsidRDefault="0023349A" w:rsidP="0023349A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میان اعضای حجره ارتباطی صمیمی ایجاد کرده و با صبر و تحمل تدبیر مناسبی برای رفع مشکلات بیندیشد. </w:t>
      </w:r>
    </w:p>
    <w:p w:rsidR="0023349A" w:rsidRDefault="0023349A" w:rsidP="0023349A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نگاهی یکسان به همۀ اعضای حجره داشته باشد</w:t>
      </w:r>
      <w:r w:rsidR="00131E49">
        <w:rPr>
          <w:rFonts w:cs="B Mitra" w:hint="cs"/>
          <w:sz w:val="26"/>
          <w:szCs w:val="26"/>
          <w:rtl/>
        </w:rPr>
        <w:t>.</w:t>
      </w:r>
    </w:p>
    <w:p w:rsidR="00894BEC" w:rsidRDefault="00D57193" w:rsidP="00926A5D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نظارت بر حسن اجرای</w:t>
      </w:r>
      <w:r w:rsidR="0023349A">
        <w:rPr>
          <w:rFonts w:cs="B Mitra" w:hint="cs"/>
          <w:sz w:val="26"/>
          <w:szCs w:val="26"/>
          <w:rtl/>
        </w:rPr>
        <w:t xml:space="preserve"> قوانین حجره داشته باشد. </w:t>
      </w:r>
      <w:r w:rsidR="00926A5D">
        <w:rPr>
          <w:rFonts w:cs="B Mitra"/>
          <w:sz w:val="26"/>
          <w:szCs w:val="26"/>
        </w:rPr>
        <w:t xml:space="preserve"> </w:t>
      </w:r>
    </w:p>
    <w:p w:rsidR="0013532D" w:rsidRPr="000831BC" w:rsidRDefault="00301443" w:rsidP="00BA4B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Mitra"/>
          <w:b/>
          <w:bCs/>
          <w:sz w:val="26"/>
          <w:szCs w:val="26"/>
        </w:rPr>
      </w:pPr>
      <w:r w:rsidRPr="0023349A">
        <w:rPr>
          <w:rFonts w:cs="B Mitra" w:hint="cs"/>
          <w:sz w:val="26"/>
          <w:szCs w:val="26"/>
          <w:rtl/>
        </w:rPr>
        <w:t>سعی می</w:t>
      </w:r>
      <w:r w:rsidRPr="0023349A">
        <w:rPr>
          <w:rFonts w:cs="B Mitra" w:hint="cs"/>
          <w:sz w:val="26"/>
          <w:szCs w:val="26"/>
          <w:rtl/>
        </w:rPr>
        <w:softHyphen/>
        <w:t xml:space="preserve">کنیم جهت حفظ نظم </w:t>
      </w:r>
      <w:r w:rsidR="001F6310">
        <w:rPr>
          <w:rFonts w:cs="B Mitra" w:hint="cs"/>
          <w:sz w:val="26"/>
          <w:szCs w:val="26"/>
          <w:rtl/>
        </w:rPr>
        <w:t xml:space="preserve">و </w:t>
      </w:r>
      <w:r w:rsidRPr="0023349A">
        <w:rPr>
          <w:rFonts w:cs="B Mitra" w:hint="cs"/>
          <w:sz w:val="26"/>
          <w:szCs w:val="26"/>
          <w:rtl/>
        </w:rPr>
        <w:t xml:space="preserve">آرامش حجره و برای </w:t>
      </w:r>
      <w:r w:rsidR="001D589F" w:rsidRPr="0023349A">
        <w:rPr>
          <w:rFonts w:cs="B Mitra" w:hint="cs"/>
          <w:sz w:val="26"/>
          <w:szCs w:val="26"/>
          <w:rtl/>
        </w:rPr>
        <w:t>تقویت روحیۀ ولایت</w:t>
      </w:r>
      <w:r w:rsidR="001D589F" w:rsidRPr="0023349A">
        <w:rPr>
          <w:rFonts w:cs="B Mitra" w:hint="cs"/>
          <w:sz w:val="26"/>
          <w:szCs w:val="26"/>
          <w:rtl/>
        </w:rPr>
        <w:softHyphen/>
        <w:t xml:space="preserve">مداری خود، </w:t>
      </w:r>
      <w:r w:rsidRPr="0023349A">
        <w:rPr>
          <w:rFonts w:cs="B Mitra" w:hint="cs"/>
          <w:sz w:val="26"/>
          <w:szCs w:val="26"/>
          <w:rtl/>
        </w:rPr>
        <w:t>پ</w:t>
      </w:r>
      <w:r w:rsidR="001D589F" w:rsidRPr="0023349A">
        <w:rPr>
          <w:rFonts w:cs="B Mitra" w:hint="cs"/>
          <w:sz w:val="26"/>
          <w:szCs w:val="26"/>
          <w:rtl/>
        </w:rPr>
        <w:t>ذیرای مدیریت مسئول حجره باشیم و از تک</w:t>
      </w:r>
      <w:r w:rsidR="001D589F" w:rsidRPr="0023349A">
        <w:rPr>
          <w:rFonts w:cs="B Mitra" w:hint="cs"/>
          <w:sz w:val="26"/>
          <w:szCs w:val="26"/>
          <w:rtl/>
        </w:rPr>
        <w:softHyphen/>
        <w:t xml:space="preserve">روی پرهیز کنیم. </w:t>
      </w:r>
    </w:p>
    <w:p w:rsidR="000831BC" w:rsidRPr="000831BC" w:rsidRDefault="000831BC" w:rsidP="000831BC">
      <w:pPr>
        <w:pStyle w:val="ListParagraph"/>
        <w:spacing w:after="0" w:line="240" w:lineRule="auto"/>
        <w:ind w:left="1099"/>
        <w:jc w:val="both"/>
        <w:rPr>
          <w:rFonts w:cs="B Mitra"/>
          <w:b/>
          <w:bCs/>
          <w:sz w:val="10"/>
          <w:szCs w:val="10"/>
          <w:rtl/>
        </w:rPr>
      </w:pPr>
    </w:p>
    <w:p w:rsidR="006B3747" w:rsidRPr="00BA4B2B" w:rsidRDefault="00866C80" w:rsidP="000831BC">
      <w:pPr>
        <w:pStyle w:val="ListParagraph"/>
        <w:numPr>
          <w:ilvl w:val="0"/>
          <w:numId w:val="1"/>
        </w:numPr>
        <w:tabs>
          <w:tab w:val="left" w:pos="1434"/>
        </w:tabs>
        <w:spacing w:before="240" w:after="0" w:line="240" w:lineRule="auto"/>
        <w:ind w:left="521"/>
        <w:jc w:val="both"/>
        <w:rPr>
          <w:rFonts w:cs="B Mitra"/>
          <w:b/>
          <w:bCs/>
          <w:color w:val="006600"/>
          <w:sz w:val="26"/>
          <w:szCs w:val="26"/>
          <w:rtl/>
        </w:rPr>
      </w:pPr>
      <w:r w:rsidRPr="00BA4B2B">
        <w:rPr>
          <w:rFonts w:cs="B Mitra" w:hint="cs"/>
          <w:b/>
          <w:bCs/>
          <w:color w:val="006600"/>
          <w:sz w:val="26"/>
          <w:szCs w:val="26"/>
          <w:rtl/>
        </w:rPr>
        <w:t>بایدها و نبایدهای حجره</w:t>
      </w:r>
      <w:r w:rsidRPr="00BA4B2B">
        <w:rPr>
          <w:rFonts w:cs="B Mitra"/>
          <w:b/>
          <w:bCs/>
          <w:color w:val="006600"/>
          <w:sz w:val="26"/>
          <w:szCs w:val="26"/>
          <w:rtl/>
        </w:rPr>
        <w:softHyphen/>
      </w:r>
      <w:r w:rsidR="00B33F35" w:rsidRPr="00BA4B2B">
        <w:rPr>
          <w:rFonts w:cs="B Mitra" w:hint="cs"/>
          <w:b/>
          <w:bCs/>
          <w:color w:val="006600"/>
          <w:sz w:val="26"/>
          <w:szCs w:val="26"/>
          <w:rtl/>
        </w:rPr>
        <w:t xml:space="preserve">نشینی  </w:t>
      </w:r>
      <w:r w:rsidR="006B3747" w:rsidRPr="00BA4B2B">
        <w:rPr>
          <w:rFonts w:cs="B Mitra" w:hint="cs"/>
          <w:b/>
          <w:bCs/>
          <w:color w:val="006600"/>
          <w:sz w:val="26"/>
          <w:szCs w:val="26"/>
          <w:rtl/>
        </w:rPr>
        <w:t xml:space="preserve">  </w:t>
      </w:r>
    </w:p>
    <w:p w:rsidR="00D37194" w:rsidRPr="00EB0DA0" w:rsidRDefault="00DF08AC" w:rsidP="00235AD1">
      <w:pPr>
        <w:pStyle w:val="ListParagraph"/>
        <w:numPr>
          <w:ilvl w:val="0"/>
          <w:numId w:val="2"/>
        </w:numPr>
        <w:tabs>
          <w:tab w:val="left" w:pos="1434"/>
        </w:tabs>
        <w:spacing w:after="0" w:line="240" w:lineRule="auto"/>
        <w:ind w:left="804"/>
        <w:jc w:val="both"/>
        <w:rPr>
          <w:rFonts w:cs="B Mitra"/>
          <w:color w:val="C00000"/>
          <w:sz w:val="26"/>
          <w:szCs w:val="26"/>
          <w:rtl/>
        </w:rPr>
      </w:pPr>
      <w:r w:rsidRPr="00EB0DA0">
        <w:rPr>
          <w:rFonts w:cs="B Mitra" w:hint="cs"/>
          <w:color w:val="C00000"/>
          <w:sz w:val="26"/>
          <w:szCs w:val="26"/>
          <w:rtl/>
        </w:rPr>
        <w:t>برنامۀ عبادی</w:t>
      </w:r>
      <w:r w:rsidR="000721ED" w:rsidRPr="00EB0DA0">
        <w:rPr>
          <w:rFonts w:cs="B Mitra" w:hint="cs"/>
          <w:color w:val="C00000"/>
          <w:sz w:val="26"/>
          <w:szCs w:val="26"/>
          <w:rtl/>
        </w:rPr>
        <w:t xml:space="preserve"> </w:t>
      </w:r>
      <w:r w:rsidR="0042092A" w:rsidRPr="00EB0DA0">
        <w:rPr>
          <w:rFonts w:cs="B Mitra" w:hint="cs"/>
          <w:color w:val="C00000"/>
          <w:sz w:val="26"/>
          <w:szCs w:val="26"/>
          <w:rtl/>
        </w:rPr>
        <w:t>و معنوی</w:t>
      </w:r>
    </w:p>
    <w:p w:rsidR="00C91F32" w:rsidRDefault="00C91F32" w:rsidP="00A23A66">
      <w:pPr>
        <w:spacing w:after="0" w:line="240" w:lineRule="auto"/>
        <w:ind w:right="567"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حجره، محل رشد و شکوفایی معنوی است؛ بنابراین، نباید در حجره گناهی انجام پذیرد و مناسب است که حجره با انجام مستحبات نورانیت پیدا کند. </w:t>
      </w:r>
    </w:p>
    <w:p w:rsidR="00C91F32" w:rsidRPr="00C91F32" w:rsidRDefault="00C91F32" w:rsidP="00A23A66">
      <w:pPr>
        <w:pStyle w:val="ListParagraph"/>
        <w:numPr>
          <w:ilvl w:val="0"/>
          <w:numId w:val="6"/>
        </w:numPr>
        <w:spacing w:after="0" w:line="240" w:lineRule="auto"/>
        <w:ind w:right="567"/>
        <w:jc w:val="both"/>
        <w:rPr>
          <w:rFonts w:cs="B Mitra"/>
          <w:sz w:val="26"/>
          <w:szCs w:val="26"/>
          <w:rtl/>
        </w:rPr>
      </w:pPr>
      <w:r w:rsidRPr="00C91F32">
        <w:rPr>
          <w:rFonts w:cs="B Mitra" w:hint="cs"/>
          <w:sz w:val="26"/>
          <w:szCs w:val="26"/>
          <w:rtl/>
        </w:rPr>
        <w:t xml:space="preserve">گناهان زبانی همچون غیبت و </w:t>
      </w:r>
      <w:r w:rsidR="00641830">
        <w:rPr>
          <w:rFonts w:cs="B Mitra" w:hint="cs"/>
          <w:sz w:val="26"/>
          <w:szCs w:val="26"/>
          <w:rtl/>
        </w:rPr>
        <w:t>ایذاء</w:t>
      </w:r>
      <w:r w:rsidRPr="00C91F32">
        <w:rPr>
          <w:rFonts w:cs="B Mitra" w:hint="cs"/>
          <w:sz w:val="26"/>
          <w:szCs w:val="26"/>
          <w:rtl/>
        </w:rPr>
        <w:t xml:space="preserve"> دیگران از مهمترین گناهانی است که باید از آن</w:t>
      </w:r>
      <w:r w:rsidRPr="00C91F32">
        <w:rPr>
          <w:rFonts w:cs="B Mitra" w:hint="cs"/>
          <w:sz w:val="26"/>
          <w:szCs w:val="26"/>
          <w:rtl/>
        </w:rPr>
        <w:softHyphen/>
        <w:t xml:space="preserve">ها دوری </w:t>
      </w:r>
      <w:r>
        <w:rPr>
          <w:rFonts w:cs="B Mitra" w:hint="cs"/>
          <w:sz w:val="26"/>
          <w:szCs w:val="26"/>
          <w:rtl/>
        </w:rPr>
        <w:t>کنیم</w:t>
      </w:r>
      <w:r w:rsidRPr="00C91F32">
        <w:rPr>
          <w:rFonts w:cs="B Mitra" w:hint="cs"/>
          <w:sz w:val="26"/>
          <w:szCs w:val="26"/>
          <w:rtl/>
        </w:rPr>
        <w:t xml:space="preserve">. </w:t>
      </w:r>
    </w:p>
    <w:p w:rsidR="001D04CB" w:rsidRDefault="001D04CB" w:rsidP="00A23A66">
      <w:pPr>
        <w:spacing w:after="0" w:line="240" w:lineRule="auto"/>
        <w:ind w:right="567" w:firstLine="379"/>
        <w:jc w:val="both"/>
        <w:rPr>
          <w:rFonts w:cs="B Mitra"/>
          <w:sz w:val="26"/>
          <w:szCs w:val="26"/>
          <w:rtl/>
        </w:rPr>
      </w:pPr>
      <w:r w:rsidRPr="003C2246">
        <w:rPr>
          <w:rFonts w:cs="B Mitra" w:hint="cs"/>
          <w:sz w:val="26"/>
          <w:szCs w:val="26"/>
          <w:rtl/>
        </w:rPr>
        <w:t xml:space="preserve">اعضای حجره </w:t>
      </w:r>
      <w:r w:rsidR="00FF334F">
        <w:rPr>
          <w:rFonts w:cs="B Mitra" w:hint="cs"/>
          <w:sz w:val="26"/>
          <w:szCs w:val="26"/>
          <w:rtl/>
        </w:rPr>
        <w:t>ضمن هم</w:t>
      </w:r>
      <w:r w:rsidR="00FF334F">
        <w:rPr>
          <w:rFonts w:cs="B Mitra"/>
          <w:sz w:val="26"/>
          <w:szCs w:val="26"/>
          <w:rtl/>
        </w:rPr>
        <w:softHyphen/>
      </w:r>
      <w:r w:rsidRPr="003C2246">
        <w:rPr>
          <w:rFonts w:cs="B Mitra" w:hint="cs"/>
          <w:sz w:val="26"/>
          <w:szCs w:val="26"/>
          <w:rtl/>
        </w:rPr>
        <w:t>فکری با یکدیگر برخی از برنامه</w:t>
      </w:r>
      <w:r w:rsidRPr="003C2246">
        <w:rPr>
          <w:rFonts w:cs="B Mitra" w:hint="cs"/>
          <w:sz w:val="26"/>
          <w:szCs w:val="26"/>
          <w:rtl/>
        </w:rPr>
        <w:softHyphen/>
        <w:t>های عبادی را انتخاب کرده و سعی می</w:t>
      </w:r>
      <w:r w:rsidR="00681E74">
        <w:rPr>
          <w:rFonts w:cs="B Mitra" w:hint="cs"/>
          <w:sz w:val="26"/>
          <w:szCs w:val="26"/>
          <w:rtl/>
        </w:rPr>
        <w:softHyphen/>
        <w:t>کنند تا یکدیگر را در انجام</w:t>
      </w:r>
      <w:r w:rsidRPr="003C2246">
        <w:rPr>
          <w:rFonts w:cs="B Mitra" w:hint="cs"/>
          <w:sz w:val="26"/>
          <w:szCs w:val="26"/>
          <w:rtl/>
        </w:rPr>
        <w:t xml:space="preserve"> آن یاری کنند. </w:t>
      </w:r>
      <w:r w:rsidR="00553F6F">
        <w:rPr>
          <w:rFonts w:cs="Times New Roman" w:hint="cs"/>
          <w:sz w:val="26"/>
          <w:szCs w:val="26"/>
          <w:rtl/>
        </w:rPr>
        <w:t>"</w:t>
      </w:r>
      <w:r w:rsidRPr="003C2246">
        <w:rPr>
          <w:rFonts w:cs="B Mitra" w:hint="cs"/>
          <w:sz w:val="26"/>
          <w:szCs w:val="26"/>
          <w:rtl/>
        </w:rPr>
        <w:t>یک رکعت نماز شب</w:t>
      </w:r>
      <w:r w:rsidR="00553F6F">
        <w:rPr>
          <w:rFonts w:cs="Times New Roman" w:hint="cs"/>
          <w:sz w:val="26"/>
          <w:szCs w:val="26"/>
          <w:rtl/>
        </w:rPr>
        <w:t>"</w:t>
      </w:r>
      <w:r w:rsidRPr="003C2246">
        <w:rPr>
          <w:rFonts w:cs="B Mitra" w:hint="cs"/>
          <w:sz w:val="26"/>
          <w:szCs w:val="26"/>
          <w:rtl/>
        </w:rPr>
        <w:t xml:space="preserve">، </w:t>
      </w:r>
      <w:r w:rsidR="00553F6F">
        <w:rPr>
          <w:rFonts w:cs="Times New Roman" w:hint="cs"/>
          <w:sz w:val="26"/>
          <w:szCs w:val="26"/>
          <w:rtl/>
        </w:rPr>
        <w:t>"</w:t>
      </w:r>
      <w:r w:rsidRPr="003C2246">
        <w:rPr>
          <w:rFonts w:cs="B Mitra" w:hint="cs"/>
          <w:sz w:val="26"/>
          <w:szCs w:val="26"/>
          <w:rtl/>
        </w:rPr>
        <w:t>حضور در نماز جماعت(خصوصا نماز صبح)</w:t>
      </w:r>
      <w:r w:rsidR="00553F6F">
        <w:rPr>
          <w:rFonts w:cs="Times New Roman" w:hint="cs"/>
          <w:sz w:val="26"/>
          <w:szCs w:val="26"/>
          <w:rtl/>
        </w:rPr>
        <w:t>"</w:t>
      </w:r>
      <w:r w:rsidRPr="003C2246">
        <w:rPr>
          <w:rFonts w:cs="B Mitra" w:hint="cs"/>
          <w:sz w:val="26"/>
          <w:szCs w:val="26"/>
          <w:rtl/>
        </w:rPr>
        <w:t xml:space="preserve">، </w:t>
      </w:r>
      <w:r w:rsidR="00553F6F">
        <w:rPr>
          <w:rFonts w:cs="Times New Roman" w:hint="cs"/>
          <w:sz w:val="26"/>
          <w:szCs w:val="26"/>
          <w:rtl/>
        </w:rPr>
        <w:t>"</w:t>
      </w:r>
      <w:r w:rsidRPr="003C2246">
        <w:rPr>
          <w:rFonts w:cs="B Mitra" w:hint="cs"/>
          <w:sz w:val="26"/>
          <w:szCs w:val="26"/>
          <w:rtl/>
        </w:rPr>
        <w:t>توجه به تعقیبات نماز</w:t>
      </w:r>
      <w:r w:rsidR="00553F6F">
        <w:rPr>
          <w:rFonts w:cs="Times New Roman" w:hint="cs"/>
          <w:sz w:val="26"/>
          <w:szCs w:val="26"/>
          <w:rtl/>
        </w:rPr>
        <w:t>"</w:t>
      </w:r>
      <w:r w:rsidRPr="003C2246">
        <w:rPr>
          <w:rFonts w:cs="B Mitra" w:hint="cs"/>
          <w:sz w:val="26"/>
          <w:szCs w:val="26"/>
          <w:rtl/>
        </w:rPr>
        <w:t xml:space="preserve">، </w:t>
      </w:r>
      <w:r w:rsidR="00553F6F">
        <w:rPr>
          <w:rFonts w:cs="Times New Roman" w:hint="cs"/>
          <w:sz w:val="26"/>
          <w:szCs w:val="26"/>
          <w:rtl/>
        </w:rPr>
        <w:t>"</w:t>
      </w:r>
      <w:r w:rsidRPr="003C2246">
        <w:rPr>
          <w:rFonts w:cs="B Mitra" w:hint="cs"/>
          <w:sz w:val="26"/>
          <w:szCs w:val="26"/>
          <w:rtl/>
        </w:rPr>
        <w:t>دائم الوضو بودن</w:t>
      </w:r>
      <w:r w:rsidR="00553F6F">
        <w:rPr>
          <w:rFonts w:cs="Times New Roman" w:hint="cs"/>
          <w:sz w:val="26"/>
          <w:szCs w:val="26"/>
          <w:rtl/>
        </w:rPr>
        <w:t>"</w:t>
      </w:r>
      <w:r w:rsidRPr="003C2246">
        <w:rPr>
          <w:rFonts w:cs="B Mitra" w:hint="cs"/>
          <w:sz w:val="26"/>
          <w:szCs w:val="26"/>
          <w:rtl/>
        </w:rPr>
        <w:t xml:space="preserve">، </w:t>
      </w:r>
      <w:r w:rsidR="00553F6F">
        <w:rPr>
          <w:rFonts w:cs="Times New Roman" w:hint="cs"/>
          <w:sz w:val="26"/>
          <w:szCs w:val="26"/>
          <w:rtl/>
        </w:rPr>
        <w:t>"</w:t>
      </w:r>
      <w:r w:rsidR="00C91F32">
        <w:rPr>
          <w:rFonts w:cs="B Mitra" w:hint="cs"/>
          <w:sz w:val="26"/>
          <w:szCs w:val="26"/>
          <w:rtl/>
        </w:rPr>
        <w:t>تلاوت قرآن کریم</w:t>
      </w:r>
      <w:r w:rsidR="00553F6F">
        <w:rPr>
          <w:rFonts w:cs="Times New Roman" w:hint="cs"/>
          <w:sz w:val="26"/>
          <w:szCs w:val="26"/>
          <w:rtl/>
        </w:rPr>
        <w:t>"</w:t>
      </w:r>
      <w:r w:rsidR="00C91F32">
        <w:rPr>
          <w:rFonts w:cs="B Mitra" w:hint="cs"/>
          <w:sz w:val="26"/>
          <w:szCs w:val="26"/>
          <w:rtl/>
        </w:rPr>
        <w:t xml:space="preserve">، </w:t>
      </w:r>
      <w:r w:rsidR="00553F6F">
        <w:rPr>
          <w:rFonts w:cs="Times New Roman" w:hint="cs"/>
          <w:sz w:val="26"/>
          <w:szCs w:val="26"/>
          <w:rtl/>
        </w:rPr>
        <w:t>"</w:t>
      </w:r>
      <w:r w:rsidR="00C1433D">
        <w:rPr>
          <w:rFonts w:cs="B Mitra" w:hint="cs"/>
          <w:sz w:val="26"/>
          <w:szCs w:val="26"/>
          <w:rtl/>
        </w:rPr>
        <w:t>مسواک</w:t>
      </w:r>
      <w:r w:rsidR="00553F6F">
        <w:rPr>
          <w:rFonts w:cs="Times New Roman" w:hint="cs"/>
          <w:sz w:val="26"/>
          <w:szCs w:val="26"/>
          <w:rtl/>
        </w:rPr>
        <w:t>"</w:t>
      </w:r>
      <w:r w:rsidR="00C1433D">
        <w:rPr>
          <w:rFonts w:cs="B Mitra" w:hint="cs"/>
          <w:sz w:val="26"/>
          <w:szCs w:val="26"/>
          <w:rtl/>
        </w:rPr>
        <w:t xml:space="preserve"> و </w:t>
      </w:r>
      <w:r w:rsidR="00553F6F">
        <w:rPr>
          <w:rFonts w:cs="Times New Roman" w:hint="cs"/>
          <w:sz w:val="26"/>
          <w:szCs w:val="26"/>
          <w:rtl/>
        </w:rPr>
        <w:t>"</w:t>
      </w:r>
      <w:r w:rsidR="00C1433D">
        <w:rPr>
          <w:rFonts w:cs="B Mitra" w:hint="cs"/>
          <w:sz w:val="26"/>
          <w:szCs w:val="26"/>
          <w:rtl/>
        </w:rPr>
        <w:t>وضوی قبل از خواب</w:t>
      </w:r>
      <w:r w:rsidR="00553F6F">
        <w:rPr>
          <w:rFonts w:cs="Times New Roman" w:hint="cs"/>
          <w:sz w:val="26"/>
          <w:szCs w:val="26"/>
          <w:rtl/>
        </w:rPr>
        <w:t>"</w:t>
      </w:r>
      <w:r w:rsidR="00C1433D">
        <w:rPr>
          <w:rFonts w:cs="B Mitra" w:hint="cs"/>
          <w:sz w:val="26"/>
          <w:szCs w:val="26"/>
          <w:rtl/>
        </w:rPr>
        <w:t>،</w:t>
      </w:r>
      <w:r w:rsidRPr="003C2246">
        <w:rPr>
          <w:rFonts w:cs="B Mitra" w:hint="cs"/>
          <w:sz w:val="26"/>
          <w:szCs w:val="26"/>
          <w:rtl/>
        </w:rPr>
        <w:t xml:space="preserve"> از </w:t>
      </w:r>
      <w:r w:rsidR="00493365">
        <w:rPr>
          <w:rFonts w:cs="B Mitra" w:hint="cs"/>
          <w:sz w:val="26"/>
          <w:szCs w:val="26"/>
          <w:rtl/>
        </w:rPr>
        <w:t>عبادت</w:t>
      </w:r>
      <w:r w:rsidR="00493365">
        <w:rPr>
          <w:rFonts w:cs="B Mitra" w:hint="cs"/>
          <w:sz w:val="26"/>
          <w:szCs w:val="26"/>
          <w:rtl/>
        </w:rPr>
        <w:softHyphen/>
        <w:t>هایی</w:t>
      </w:r>
      <w:r w:rsidR="00EE3180">
        <w:rPr>
          <w:rFonts w:cs="B Mitra" w:hint="cs"/>
          <w:sz w:val="26"/>
          <w:szCs w:val="26"/>
          <w:rtl/>
        </w:rPr>
        <w:t xml:space="preserve"> است که می</w:t>
      </w:r>
      <w:r w:rsidR="00EE3180">
        <w:rPr>
          <w:rFonts w:cs="B Mitra" w:hint="cs"/>
          <w:sz w:val="26"/>
          <w:szCs w:val="26"/>
          <w:rtl/>
        </w:rPr>
        <w:softHyphen/>
        <w:t>توانی</w:t>
      </w:r>
      <w:r w:rsidR="002F5B56">
        <w:rPr>
          <w:rFonts w:cs="B Mitra" w:hint="cs"/>
          <w:sz w:val="26"/>
          <w:szCs w:val="26"/>
          <w:rtl/>
        </w:rPr>
        <w:t>م</w:t>
      </w:r>
      <w:r w:rsidRPr="003C2246">
        <w:rPr>
          <w:rFonts w:cs="B Mitra" w:hint="cs"/>
          <w:sz w:val="26"/>
          <w:szCs w:val="26"/>
          <w:rtl/>
        </w:rPr>
        <w:t xml:space="preserve"> </w:t>
      </w:r>
      <w:r w:rsidR="00EE3180">
        <w:rPr>
          <w:rFonts w:cs="B Mitra" w:hint="cs"/>
          <w:sz w:val="26"/>
          <w:szCs w:val="26"/>
          <w:rtl/>
        </w:rPr>
        <w:t>انجام دهی</w:t>
      </w:r>
      <w:r w:rsidR="002F5B56">
        <w:rPr>
          <w:rFonts w:cs="B Mitra" w:hint="cs"/>
          <w:sz w:val="26"/>
          <w:szCs w:val="26"/>
          <w:rtl/>
        </w:rPr>
        <w:t>م</w:t>
      </w:r>
      <w:r w:rsidRPr="003C2246">
        <w:rPr>
          <w:rFonts w:cs="B Mitra" w:hint="cs"/>
          <w:sz w:val="26"/>
          <w:szCs w:val="26"/>
          <w:rtl/>
        </w:rPr>
        <w:t xml:space="preserve">.  </w:t>
      </w:r>
    </w:p>
    <w:p w:rsidR="0035299B" w:rsidRPr="00DE7CFE" w:rsidRDefault="00173DAB" w:rsidP="00A23A66">
      <w:pPr>
        <w:pStyle w:val="ListParagraph"/>
        <w:numPr>
          <w:ilvl w:val="0"/>
          <w:numId w:val="7"/>
        </w:numPr>
        <w:spacing w:after="0" w:line="240" w:lineRule="auto"/>
        <w:ind w:right="567"/>
        <w:jc w:val="both"/>
        <w:rPr>
          <w:rFonts w:cs="B Mitra"/>
          <w:sz w:val="26"/>
          <w:szCs w:val="26"/>
          <w:rtl/>
        </w:rPr>
      </w:pPr>
      <w:r w:rsidRPr="00DE7CFE">
        <w:rPr>
          <w:rFonts w:cs="B Mitra" w:hint="cs"/>
          <w:sz w:val="26"/>
          <w:szCs w:val="26"/>
          <w:rtl/>
        </w:rPr>
        <w:t>برنامه</w:t>
      </w:r>
      <w:r w:rsidRPr="00DE7CFE">
        <w:rPr>
          <w:rFonts w:cs="B Mitra" w:hint="cs"/>
          <w:sz w:val="26"/>
          <w:szCs w:val="26"/>
          <w:rtl/>
        </w:rPr>
        <w:softHyphen/>
        <w:t>های عبادی باید با میل و رغبت انجام شوند؛ بنابراین مناسب است در مورد ارزش و اهمیت آن</w:t>
      </w:r>
      <w:r w:rsidRPr="00DE7CFE">
        <w:rPr>
          <w:rFonts w:cs="B Mitra" w:hint="cs"/>
          <w:sz w:val="26"/>
          <w:szCs w:val="26"/>
          <w:rtl/>
        </w:rPr>
        <w:softHyphen/>
        <w:t>ها مطالعه داشته باشیم و از انتخاب برنامه</w:t>
      </w:r>
      <w:r w:rsidR="0035299B" w:rsidRPr="00DE7CFE">
        <w:rPr>
          <w:rFonts w:cs="B Mitra" w:hint="cs"/>
          <w:sz w:val="26"/>
          <w:szCs w:val="26"/>
          <w:rtl/>
        </w:rPr>
        <w:softHyphen/>
        <w:t xml:space="preserve">های سخت پرهیز کنیم. </w:t>
      </w:r>
    </w:p>
    <w:p w:rsidR="0035299B" w:rsidRPr="00DE7CFE" w:rsidRDefault="0035299B" w:rsidP="00A23A66">
      <w:pPr>
        <w:pStyle w:val="ListParagraph"/>
        <w:numPr>
          <w:ilvl w:val="0"/>
          <w:numId w:val="7"/>
        </w:numPr>
        <w:spacing w:after="0" w:line="240" w:lineRule="auto"/>
        <w:ind w:right="567"/>
        <w:jc w:val="both"/>
        <w:rPr>
          <w:rFonts w:cs="B Mitra"/>
          <w:sz w:val="26"/>
          <w:szCs w:val="26"/>
          <w:rtl/>
        </w:rPr>
      </w:pPr>
      <w:r w:rsidRPr="00DE7CFE">
        <w:rPr>
          <w:rFonts w:cs="B Mitra" w:hint="cs"/>
          <w:sz w:val="26"/>
          <w:szCs w:val="26"/>
          <w:rtl/>
        </w:rPr>
        <w:t>ظرفیت و شرایط روحی همه یکسان نیست؛ بنابراین</w:t>
      </w:r>
      <w:r w:rsidR="00DE7CFE">
        <w:rPr>
          <w:rFonts w:cs="B Mitra" w:hint="cs"/>
          <w:sz w:val="26"/>
          <w:szCs w:val="26"/>
          <w:rtl/>
        </w:rPr>
        <w:t>،</w:t>
      </w:r>
      <w:r w:rsidRPr="00DE7CFE">
        <w:rPr>
          <w:rFonts w:cs="B Mitra" w:hint="cs"/>
          <w:sz w:val="26"/>
          <w:szCs w:val="26"/>
          <w:rtl/>
        </w:rPr>
        <w:t xml:space="preserve"> </w:t>
      </w:r>
      <w:r w:rsidR="00562949">
        <w:rPr>
          <w:rFonts w:cs="B Mitra" w:hint="cs"/>
          <w:sz w:val="26"/>
          <w:szCs w:val="26"/>
          <w:rtl/>
        </w:rPr>
        <w:t>انتظار نداشته باشید</w:t>
      </w:r>
      <w:r w:rsidR="00A849E1" w:rsidRPr="00DE7CFE">
        <w:rPr>
          <w:rFonts w:cs="B Mitra" w:hint="cs"/>
          <w:sz w:val="26"/>
          <w:szCs w:val="26"/>
          <w:rtl/>
        </w:rPr>
        <w:t xml:space="preserve"> که دیگران هم همانند </w:t>
      </w:r>
      <w:r w:rsidR="00521473">
        <w:rPr>
          <w:rFonts w:cs="B Mitra" w:hint="cs"/>
          <w:sz w:val="26"/>
          <w:szCs w:val="26"/>
          <w:rtl/>
        </w:rPr>
        <w:t>ش</w:t>
      </w:r>
      <w:r w:rsidR="00A849E1" w:rsidRPr="00DE7CFE">
        <w:rPr>
          <w:rFonts w:cs="B Mitra" w:hint="cs"/>
          <w:sz w:val="26"/>
          <w:szCs w:val="26"/>
          <w:rtl/>
        </w:rPr>
        <w:t xml:space="preserve">ما به </w:t>
      </w:r>
      <w:r w:rsidR="0078250F">
        <w:rPr>
          <w:rFonts w:cs="B Mitra" w:hint="cs"/>
          <w:sz w:val="26"/>
          <w:szCs w:val="26"/>
          <w:rtl/>
        </w:rPr>
        <w:t xml:space="preserve">دیگر </w:t>
      </w:r>
      <w:r w:rsidR="00A849E1" w:rsidRPr="00DE7CFE">
        <w:rPr>
          <w:rFonts w:cs="B Mitra" w:hint="cs"/>
          <w:sz w:val="26"/>
          <w:szCs w:val="26"/>
          <w:rtl/>
        </w:rPr>
        <w:t xml:space="preserve">مستحبات بپردازند. </w:t>
      </w:r>
    </w:p>
    <w:p w:rsidR="00C959F7" w:rsidRPr="00EB0DA0" w:rsidRDefault="00C959F7" w:rsidP="00A23A66">
      <w:pPr>
        <w:pStyle w:val="ListParagraph"/>
        <w:numPr>
          <w:ilvl w:val="0"/>
          <w:numId w:val="2"/>
        </w:numPr>
        <w:spacing w:after="0" w:line="240" w:lineRule="auto"/>
        <w:ind w:left="804" w:right="567"/>
        <w:jc w:val="both"/>
        <w:rPr>
          <w:rFonts w:cs="B Mitra"/>
          <w:color w:val="C00000"/>
          <w:sz w:val="26"/>
          <w:szCs w:val="26"/>
          <w:rtl/>
        </w:rPr>
      </w:pPr>
      <w:r w:rsidRPr="00EB0DA0">
        <w:rPr>
          <w:rFonts w:cs="B Mitra" w:hint="cs"/>
          <w:color w:val="C00000"/>
          <w:sz w:val="26"/>
          <w:szCs w:val="26"/>
          <w:rtl/>
        </w:rPr>
        <w:t>برنامۀ مطالعاتی</w:t>
      </w:r>
    </w:p>
    <w:p w:rsidR="000831BC" w:rsidRDefault="00D95738" w:rsidP="00A23A66">
      <w:pPr>
        <w:tabs>
          <w:tab w:val="left" w:pos="6049"/>
        </w:tabs>
        <w:spacing w:after="0" w:line="240" w:lineRule="auto"/>
        <w:ind w:right="567"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وقتی اعضای حجره</w:t>
      </w:r>
      <w:r w:rsidR="00C959F7" w:rsidRPr="003C2246">
        <w:rPr>
          <w:rFonts w:cs="B Mitra" w:hint="cs"/>
          <w:sz w:val="26"/>
          <w:szCs w:val="26"/>
          <w:rtl/>
        </w:rPr>
        <w:t xml:space="preserve"> در کنار هم مشغول مطالعه می</w:t>
      </w:r>
      <w:r w:rsidR="00C959F7" w:rsidRPr="003C2246">
        <w:rPr>
          <w:rFonts w:cs="B Mitra" w:hint="cs"/>
          <w:sz w:val="26"/>
          <w:szCs w:val="26"/>
          <w:rtl/>
        </w:rPr>
        <w:softHyphen/>
        <w:t>شوند، یکدیگر را در انجام این کار یاری می</w:t>
      </w:r>
      <w:r w:rsidR="00C959F7" w:rsidRPr="003C2246">
        <w:rPr>
          <w:rFonts w:cs="B Mitra" w:hint="cs"/>
          <w:sz w:val="26"/>
          <w:szCs w:val="26"/>
          <w:rtl/>
        </w:rPr>
        <w:softHyphen/>
        <w:t>کنند و خود نیز اشتیاق و انگیزۀ بیشتری برای مطالعه پیدا می</w:t>
      </w:r>
      <w:r w:rsidR="00C959F7" w:rsidRPr="003C2246">
        <w:rPr>
          <w:rFonts w:cs="B Mitra" w:hint="cs"/>
          <w:sz w:val="26"/>
          <w:szCs w:val="26"/>
          <w:rtl/>
        </w:rPr>
        <w:softHyphen/>
        <w:t>کنند.</w:t>
      </w:r>
    </w:p>
    <w:p w:rsidR="009354B5" w:rsidRDefault="009354B5" w:rsidP="000831BC">
      <w:pPr>
        <w:tabs>
          <w:tab w:val="left" w:pos="6049"/>
        </w:tabs>
        <w:spacing w:after="0" w:line="240" w:lineRule="auto"/>
        <w:ind w:right="142" w:firstLine="379"/>
        <w:jc w:val="both"/>
        <w:rPr>
          <w:rFonts w:cs="B Mitra"/>
          <w:sz w:val="26"/>
          <w:szCs w:val="26"/>
          <w:rtl/>
        </w:rPr>
      </w:pPr>
    </w:p>
    <w:p w:rsidR="009354B5" w:rsidRPr="009354B5" w:rsidRDefault="009354B5" w:rsidP="000831BC">
      <w:pPr>
        <w:tabs>
          <w:tab w:val="left" w:pos="6049"/>
        </w:tabs>
        <w:spacing w:after="0" w:line="240" w:lineRule="auto"/>
        <w:ind w:right="142" w:firstLine="379"/>
        <w:jc w:val="both"/>
        <w:rPr>
          <w:rFonts w:cs="B Mitra"/>
          <w:sz w:val="6"/>
          <w:szCs w:val="6"/>
          <w:rtl/>
        </w:rPr>
      </w:pPr>
    </w:p>
    <w:p w:rsidR="00941477" w:rsidRPr="00941477" w:rsidRDefault="00941477" w:rsidP="000831BC">
      <w:pPr>
        <w:tabs>
          <w:tab w:val="left" w:pos="6049"/>
        </w:tabs>
        <w:spacing w:after="0" w:line="240" w:lineRule="auto"/>
        <w:ind w:right="142" w:firstLine="379"/>
        <w:jc w:val="both"/>
        <w:rPr>
          <w:rFonts w:cs="B Mitra"/>
          <w:sz w:val="16"/>
          <w:szCs w:val="16"/>
          <w:rtl/>
        </w:rPr>
      </w:pPr>
    </w:p>
    <w:p w:rsidR="00146D8A" w:rsidRDefault="00C959F7" w:rsidP="000831BC">
      <w:pPr>
        <w:tabs>
          <w:tab w:val="left" w:pos="6049"/>
        </w:tabs>
        <w:spacing w:after="0" w:line="240" w:lineRule="auto"/>
        <w:ind w:right="142" w:firstLine="379"/>
        <w:jc w:val="both"/>
        <w:rPr>
          <w:rFonts w:cs="B Mitra"/>
          <w:sz w:val="26"/>
          <w:szCs w:val="26"/>
          <w:rtl/>
        </w:rPr>
      </w:pPr>
      <w:r w:rsidRPr="003C2246">
        <w:rPr>
          <w:rFonts w:cs="B Mitra" w:hint="cs"/>
          <w:sz w:val="26"/>
          <w:szCs w:val="26"/>
          <w:rtl/>
        </w:rPr>
        <w:t>اگر یکی از اعضای حجره هم بخواهد مبتلا به اهمال</w:t>
      </w:r>
      <w:r w:rsidRPr="003C2246">
        <w:rPr>
          <w:rFonts w:cs="B Mitra" w:hint="cs"/>
          <w:sz w:val="26"/>
          <w:szCs w:val="26"/>
          <w:rtl/>
        </w:rPr>
        <w:softHyphen/>
        <w:t>کاری و تنبلی شود، خیلی زود به چشم می</w:t>
      </w:r>
      <w:r w:rsidRPr="003C2246">
        <w:rPr>
          <w:rFonts w:cs="B Mitra" w:hint="cs"/>
          <w:sz w:val="26"/>
          <w:szCs w:val="26"/>
          <w:rtl/>
        </w:rPr>
        <w:softHyphen/>
        <w:t>آید و با تذکر مسئول حجر</w:t>
      </w:r>
      <w:r w:rsidR="00146D8A">
        <w:rPr>
          <w:rFonts w:cs="B Mitra" w:hint="cs"/>
          <w:sz w:val="26"/>
          <w:szCs w:val="26"/>
          <w:rtl/>
        </w:rPr>
        <w:t>ه به مسیر اصلی طلبگی برمی</w:t>
      </w:r>
      <w:r w:rsidR="00146D8A">
        <w:rPr>
          <w:rFonts w:cs="B Mitra" w:hint="cs"/>
          <w:sz w:val="26"/>
          <w:szCs w:val="26"/>
          <w:rtl/>
        </w:rPr>
        <w:softHyphen/>
        <w:t>گردد.</w:t>
      </w:r>
    </w:p>
    <w:p w:rsidR="00146D8A" w:rsidRPr="005C46EC" w:rsidRDefault="00146D8A" w:rsidP="005C46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5C46EC">
        <w:rPr>
          <w:rFonts w:cs="B Mitra" w:hint="cs"/>
          <w:sz w:val="26"/>
          <w:szCs w:val="26"/>
          <w:rtl/>
        </w:rPr>
        <w:t>سعی می</w:t>
      </w:r>
      <w:r w:rsidRPr="005C46EC">
        <w:rPr>
          <w:rFonts w:cs="B Mitra" w:hint="cs"/>
          <w:sz w:val="26"/>
          <w:szCs w:val="26"/>
          <w:rtl/>
        </w:rPr>
        <w:softHyphen/>
        <w:t>کنیم به خاطر رشد علمی خود</w:t>
      </w:r>
      <w:r w:rsidR="005C46EC">
        <w:rPr>
          <w:rFonts w:cs="B Mitra" w:hint="cs"/>
          <w:sz w:val="26"/>
          <w:szCs w:val="26"/>
          <w:rtl/>
        </w:rPr>
        <w:t xml:space="preserve"> </w:t>
      </w:r>
      <w:r w:rsidRPr="005C46EC">
        <w:rPr>
          <w:rFonts w:cs="B Mitra" w:hint="cs"/>
          <w:sz w:val="26"/>
          <w:szCs w:val="26"/>
          <w:rtl/>
        </w:rPr>
        <w:t>و دیگر اعضای حجره، در ساعت مطالعه، فقط مشغول مطالعه باشیم.</w:t>
      </w:r>
    </w:p>
    <w:p w:rsidR="009354B5" w:rsidRPr="00AF2481" w:rsidRDefault="009354B5" w:rsidP="009354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5C46EC">
        <w:rPr>
          <w:rFonts w:cs="B Mitra" w:hint="cs"/>
          <w:sz w:val="26"/>
          <w:szCs w:val="26"/>
          <w:rtl/>
        </w:rPr>
        <w:t>سعی می</w:t>
      </w:r>
      <w:r w:rsidRPr="005C46EC">
        <w:rPr>
          <w:rFonts w:cs="B Mitra" w:hint="cs"/>
          <w:sz w:val="26"/>
          <w:szCs w:val="26"/>
          <w:rtl/>
        </w:rPr>
        <w:softHyphen/>
        <w:t xml:space="preserve">کنیم سؤالات درسی خود را به نحوی از </w:t>
      </w:r>
      <w:r>
        <w:rPr>
          <w:rFonts w:cs="B Mitra" w:hint="cs"/>
          <w:sz w:val="26"/>
          <w:szCs w:val="26"/>
          <w:rtl/>
        </w:rPr>
        <w:t>دیگران بپرسیم که مزاحمتی برای ب</w:t>
      </w:r>
      <w:r w:rsidRPr="005C46EC">
        <w:rPr>
          <w:rFonts w:cs="B Mitra" w:hint="cs"/>
          <w:sz w:val="26"/>
          <w:szCs w:val="26"/>
          <w:rtl/>
        </w:rPr>
        <w:t>ق</w:t>
      </w:r>
      <w:r>
        <w:rPr>
          <w:rFonts w:cs="B Mitra" w:hint="cs"/>
          <w:sz w:val="26"/>
          <w:szCs w:val="26"/>
          <w:rtl/>
        </w:rPr>
        <w:t>ی</w:t>
      </w:r>
      <w:r w:rsidRPr="005C46EC">
        <w:rPr>
          <w:rFonts w:cs="B Mitra" w:hint="cs"/>
          <w:sz w:val="26"/>
          <w:szCs w:val="26"/>
          <w:rtl/>
        </w:rPr>
        <w:t xml:space="preserve">ه ایجاد نشود. </w:t>
      </w:r>
    </w:p>
    <w:p w:rsidR="00146D8A" w:rsidRPr="005C46EC" w:rsidRDefault="00220230" w:rsidP="009354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>کنیم با</w:t>
      </w:r>
      <w:r w:rsidR="00146D8A" w:rsidRPr="005C46EC">
        <w:rPr>
          <w:rFonts w:cs="B Mitra" w:hint="cs"/>
          <w:sz w:val="26"/>
          <w:szCs w:val="26"/>
          <w:rtl/>
        </w:rPr>
        <w:t xml:space="preserve"> </w:t>
      </w:r>
      <w:r w:rsidR="009354B5">
        <w:rPr>
          <w:rFonts w:cs="B Mitra" w:hint="cs"/>
          <w:sz w:val="26"/>
          <w:szCs w:val="26"/>
          <w:rtl/>
        </w:rPr>
        <w:t>اجتناب</w:t>
      </w:r>
      <w:r w:rsidR="00BB36F6">
        <w:rPr>
          <w:rFonts w:cs="B Mitra" w:hint="cs"/>
          <w:sz w:val="26"/>
          <w:szCs w:val="26"/>
          <w:rtl/>
        </w:rPr>
        <w:t xml:space="preserve"> از </w:t>
      </w:r>
      <w:r w:rsidR="00146D8A" w:rsidRPr="005C46EC">
        <w:rPr>
          <w:rFonts w:cs="B Mitra" w:hint="cs"/>
          <w:sz w:val="26"/>
          <w:szCs w:val="26"/>
          <w:rtl/>
        </w:rPr>
        <w:t>سر و صدا و رفت و آمدهای اضافی تمرکز دیگران را به هم نزنیم</w:t>
      </w:r>
      <w:r w:rsidR="009D37EF">
        <w:rPr>
          <w:rFonts w:cs="B Mitra" w:hint="cs"/>
          <w:sz w:val="26"/>
          <w:szCs w:val="26"/>
          <w:rtl/>
        </w:rPr>
        <w:t>.</w:t>
      </w:r>
    </w:p>
    <w:p w:rsidR="00C959F7" w:rsidRPr="00EB0DA0" w:rsidRDefault="00C959F7" w:rsidP="009726E9">
      <w:pPr>
        <w:pStyle w:val="ListParagraph"/>
        <w:numPr>
          <w:ilvl w:val="0"/>
          <w:numId w:val="2"/>
        </w:numPr>
        <w:spacing w:after="0" w:line="240" w:lineRule="auto"/>
        <w:ind w:left="804"/>
        <w:jc w:val="both"/>
        <w:rPr>
          <w:rFonts w:cs="B Mitra"/>
          <w:color w:val="C00000"/>
          <w:sz w:val="26"/>
          <w:szCs w:val="26"/>
          <w:rtl/>
        </w:rPr>
      </w:pPr>
      <w:r w:rsidRPr="00EB0DA0">
        <w:rPr>
          <w:rFonts w:cs="B Mitra" w:hint="cs"/>
          <w:color w:val="C00000"/>
          <w:sz w:val="26"/>
          <w:szCs w:val="26"/>
          <w:rtl/>
        </w:rPr>
        <w:t>برنامۀ استراحت</w:t>
      </w:r>
    </w:p>
    <w:p w:rsidR="00DD749F" w:rsidRDefault="009A6481" w:rsidP="00897245">
      <w:pPr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صرف غذا، گفتگوهای صمیمی،</w:t>
      </w:r>
      <w:r w:rsidR="00C959F7" w:rsidRPr="003C2246">
        <w:rPr>
          <w:rFonts w:cs="B Mitra" w:hint="cs"/>
          <w:sz w:val="26"/>
          <w:szCs w:val="26"/>
          <w:rtl/>
        </w:rPr>
        <w:t xml:space="preserve"> تفکر و خواب از مصادیق استراحت به شمار می</w:t>
      </w:r>
      <w:r w:rsidR="00C959F7" w:rsidRPr="003C2246">
        <w:rPr>
          <w:rFonts w:cs="B Mitra" w:hint="cs"/>
          <w:sz w:val="26"/>
          <w:szCs w:val="26"/>
          <w:rtl/>
        </w:rPr>
        <w:softHyphen/>
        <w:t>روند. برنامۀ استراحت باید به گونه</w:t>
      </w:r>
      <w:r w:rsidR="00C959F7" w:rsidRPr="003C2246">
        <w:rPr>
          <w:rFonts w:cs="B Mitra" w:hint="cs"/>
          <w:sz w:val="26"/>
          <w:szCs w:val="26"/>
          <w:rtl/>
        </w:rPr>
        <w:softHyphen/>
        <w:t>ای باشد که آسی</w:t>
      </w:r>
      <w:r w:rsidR="00687900">
        <w:rPr>
          <w:rFonts w:cs="B Mitra" w:hint="cs"/>
          <w:sz w:val="26"/>
          <w:szCs w:val="26"/>
          <w:rtl/>
        </w:rPr>
        <w:t>ب</w:t>
      </w:r>
      <w:r w:rsidR="00C959F7" w:rsidRPr="003C2246">
        <w:rPr>
          <w:rFonts w:cs="B Mitra" w:hint="cs"/>
          <w:sz w:val="26"/>
          <w:szCs w:val="26"/>
          <w:rtl/>
        </w:rPr>
        <w:t>ی به نظم عمومی حجره نزند</w:t>
      </w:r>
      <w:r w:rsidR="00DD749F">
        <w:rPr>
          <w:rFonts w:cs="B Mitra" w:hint="cs"/>
          <w:sz w:val="26"/>
          <w:szCs w:val="26"/>
          <w:rtl/>
        </w:rPr>
        <w:t xml:space="preserve">. </w:t>
      </w:r>
    </w:p>
    <w:p w:rsidR="00C959F7" w:rsidRPr="007A5849" w:rsidRDefault="00ED5EC7" w:rsidP="008972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 xml:space="preserve">کنیم </w:t>
      </w:r>
      <w:r w:rsidR="00DD749F" w:rsidRPr="007A5849">
        <w:rPr>
          <w:rFonts w:cs="B Mitra" w:hint="cs"/>
          <w:sz w:val="26"/>
          <w:szCs w:val="26"/>
          <w:rtl/>
        </w:rPr>
        <w:t>برنامه</w:t>
      </w:r>
      <w:r w:rsidR="00DD749F" w:rsidRPr="007A5849">
        <w:rPr>
          <w:rFonts w:cs="B Mitra" w:hint="cs"/>
          <w:sz w:val="26"/>
          <w:szCs w:val="26"/>
          <w:rtl/>
        </w:rPr>
        <w:softHyphen/>
        <w:t>های شخصی خود را به گونه</w:t>
      </w:r>
      <w:r w:rsidR="00DD749F" w:rsidRPr="007A5849">
        <w:rPr>
          <w:rFonts w:cs="B Mitra" w:hint="cs"/>
          <w:sz w:val="26"/>
          <w:szCs w:val="26"/>
          <w:rtl/>
        </w:rPr>
        <w:softHyphen/>
        <w:t xml:space="preserve">ای </w:t>
      </w:r>
      <w:r w:rsidR="00CD7F5F" w:rsidRPr="007A5849">
        <w:rPr>
          <w:rFonts w:cs="B Mitra" w:hint="cs"/>
          <w:sz w:val="26"/>
          <w:szCs w:val="26"/>
          <w:rtl/>
        </w:rPr>
        <w:t>تنظیم</w:t>
      </w:r>
      <w:r w:rsidR="00DD749F" w:rsidRPr="007A5849">
        <w:rPr>
          <w:rFonts w:cs="B Mitra" w:hint="cs"/>
          <w:sz w:val="26"/>
          <w:szCs w:val="26"/>
          <w:rtl/>
        </w:rPr>
        <w:t xml:space="preserve"> می</w:t>
      </w:r>
      <w:r w:rsidR="00497265">
        <w:rPr>
          <w:rFonts w:cs="B Mitra" w:hint="cs"/>
          <w:sz w:val="26"/>
          <w:szCs w:val="26"/>
          <w:rtl/>
        </w:rPr>
        <w:softHyphen/>
        <w:t>کنیم که هنگام صرف غذا</w:t>
      </w:r>
      <w:r w:rsidR="00DD749F" w:rsidRPr="007A5849">
        <w:rPr>
          <w:rFonts w:cs="B Mitra" w:hint="cs"/>
          <w:sz w:val="26"/>
          <w:szCs w:val="26"/>
          <w:rtl/>
        </w:rPr>
        <w:t xml:space="preserve"> در کنار هم باشیم و غذا را با هم میل کنیم. </w:t>
      </w:r>
    </w:p>
    <w:p w:rsidR="009E435C" w:rsidRPr="007A5849" w:rsidRDefault="005D18FA" w:rsidP="008972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7A5849">
        <w:rPr>
          <w:rFonts w:cs="B Mitra" w:hint="cs"/>
          <w:sz w:val="26"/>
          <w:szCs w:val="26"/>
          <w:rtl/>
        </w:rPr>
        <w:t>سعی می</w:t>
      </w:r>
      <w:r w:rsidR="00497265">
        <w:rPr>
          <w:rFonts w:cs="B Mitra" w:hint="cs"/>
          <w:sz w:val="26"/>
          <w:szCs w:val="26"/>
          <w:rtl/>
        </w:rPr>
        <w:softHyphen/>
        <w:t>کنیم ن</w:t>
      </w:r>
      <w:r w:rsidRPr="007A5849">
        <w:rPr>
          <w:rFonts w:cs="B Mitra" w:hint="cs"/>
          <w:sz w:val="26"/>
          <w:szCs w:val="26"/>
          <w:rtl/>
        </w:rPr>
        <w:t>قش مهمی در ایجاد نشاط و همدلی در میان هم</w:t>
      </w:r>
      <w:r w:rsidRPr="007A5849">
        <w:rPr>
          <w:rFonts w:cs="B Mitra" w:hint="cs"/>
          <w:sz w:val="26"/>
          <w:szCs w:val="26"/>
          <w:rtl/>
        </w:rPr>
        <w:softHyphen/>
        <w:t>حجره</w:t>
      </w:r>
      <w:r w:rsidRPr="007A5849">
        <w:rPr>
          <w:rFonts w:cs="B Mitra" w:hint="cs"/>
          <w:sz w:val="26"/>
          <w:szCs w:val="26"/>
          <w:rtl/>
        </w:rPr>
        <w:softHyphen/>
        <w:t>ای ها داشته باشیم</w:t>
      </w:r>
      <w:r w:rsidR="001224A2">
        <w:rPr>
          <w:rFonts w:cs="B Mitra" w:hint="cs"/>
          <w:sz w:val="26"/>
          <w:szCs w:val="26"/>
          <w:rtl/>
        </w:rPr>
        <w:t>.</w:t>
      </w:r>
      <w:r w:rsidRPr="007A5849">
        <w:rPr>
          <w:rFonts w:cs="B Mitra" w:hint="cs"/>
          <w:sz w:val="26"/>
          <w:szCs w:val="26"/>
          <w:rtl/>
        </w:rPr>
        <w:t xml:space="preserve"> </w:t>
      </w:r>
    </w:p>
    <w:p w:rsidR="005D18FA" w:rsidRPr="007A5849" w:rsidRDefault="005D18FA" w:rsidP="008972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7A5849">
        <w:rPr>
          <w:rFonts w:cs="B Mitra" w:hint="cs"/>
          <w:sz w:val="26"/>
          <w:szCs w:val="26"/>
          <w:rtl/>
        </w:rPr>
        <w:t>سعی می</w:t>
      </w:r>
      <w:r w:rsidRPr="007A5849">
        <w:rPr>
          <w:rFonts w:cs="B Mitra" w:hint="cs"/>
          <w:sz w:val="26"/>
          <w:szCs w:val="26"/>
          <w:rtl/>
        </w:rPr>
        <w:softHyphen/>
        <w:t>کنیم شب</w:t>
      </w:r>
      <w:r w:rsidRPr="007A5849">
        <w:rPr>
          <w:rFonts w:cs="B Mitra" w:hint="cs"/>
          <w:sz w:val="26"/>
          <w:szCs w:val="26"/>
          <w:rtl/>
        </w:rPr>
        <w:softHyphen/>
        <w:t>ها زود بخوابیم تا ضمن بهره</w:t>
      </w:r>
      <w:r w:rsidRPr="007A5849">
        <w:rPr>
          <w:rFonts w:cs="B Mitra" w:hint="cs"/>
          <w:sz w:val="26"/>
          <w:szCs w:val="26"/>
          <w:rtl/>
        </w:rPr>
        <w:softHyphen/>
        <w:t>گرفتن از استراحت کامل، از فرصت</w:t>
      </w:r>
      <w:r w:rsidRPr="007A5849">
        <w:rPr>
          <w:rFonts w:cs="B Mitra" w:hint="cs"/>
          <w:sz w:val="26"/>
          <w:szCs w:val="26"/>
          <w:rtl/>
        </w:rPr>
        <w:softHyphen/>
        <w:t xml:space="preserve">های نورانی سحر بهترین استفاده را داشته باشیم. </w:t>
      </w:r>
    </w:p>
    <w:p w:rsidR="005D18FA" w:rsidRDefault="005D18FA" w:rsidP="008972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Mitra"/>
          <w:sz w:val="26"/>
          <w:szCs w:val="26"/>
        </w:rPr>
      </w:pPr>
      <w:r w:rsidRPr="007A5849">
        <w:rPr>
          <w:rFonts w:cs="B Mitra" w:hint="cs"/>
          <w:sz w:val="26"/>
          <w:szCs w:val="26"/>
          <w:rtl/>
        </w:rPr>
        <w:t>سعی می</w:t>
      </w:r>
      <w:r w:rsidRPr="007A5849">
        <w:rPr>
          <w:rFonts w:cs="B Mitra" w:hint="cs"/>
          <w:sz w:val="26"/>
          <w:szCs w:val="26"/>
          <w:rtl/>
        </w:rPr>
        <w:softHyphen/>
        <w:t>کنیم به خاطر نشاط خود و دیگران، از خواب بی</w:t>
      </w:r>
      <w:r w:rsidRPr="007A5849">
        <w:rPr>
          <w:rFonts w:cs="B Mitra" w:hint="cs"/>
          <w:sz w:val="26"/>
          <w:szCs w:val="26"/>
          <w:rtl/>
        </w:rPr>
        <w:softHyphen/>
        <w:t xml:space="preserve">موقع و کسالت پرهیز کنیم. </w:t>
      </w:r>
    </w:p>
    <w:p w:rsidR="00FC1532" w:rsidRDefault="00497265" w:rsidP="00FC15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>کنیم بدون هماهنگی با مسئول حجره از آوردن مهمان به حجره خودداری کنیم.</w:t>
      </w:r>
      <w:r w:rsidR="00FC1532">
        <w:rPr>
          <w:rFonts w:cs="B Mitra" w:hint="cs"/>
          <w:sz w:val="26"/>
          <w:szCs w:val="26"/>
          <w:rtl/>
        </w:rPr>
        <w:t xml:space="preserve"> </w:t>
      </w:r>
    </w:p>
    <w:p w:rsidR="004004FC" w:rsidRPr="006A5989" w:rsidRDefault="004004FC" w:rsidP="004004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Mitra"/>
          <w:w w:val="104"/>
          <w:sz w:val="26"/>
          <w:szCs w:val="26"/>
        </w:rPr>
      </w:pPr>
      <w:r w:rsidRPr="006A5989">
        <w:rPr>
          <w:rFonts w:cs="B Mitra" w:hint="cs"/>
          <w:w w:val="104"/>
          <w:sz w:val="26"/>
          <w:szCs w:val="26"/>
          <w:rtl/>
        </w:rPr>
        <w:t>سعی می</w:t>
      </w:r>
      <w:r w:rsidRPr="006A5989">
        <w:rPr>
          <w:rFonts w:cs="B Mitra" w:hint="cs"/>
          <w:w w:val="104"/>
          <w:sz w:val="26"/>
          <w:szCs w:val="26"/>
          <w:rtl/>
        </w:rPr>
        <w:softHyphen/>
        <w:t>کنیم حتی</w:t>
      </w:r>
      <w:r w:rsidRPr="006A5989">
        <w:rPr>
          <w:rFonts w:cs="B Mitra" w:hint="cs"/>
          <w:w w:val="104"/>
          <w:sz w:val="26"/>
          <w:szCs w:val="26"/>
          <w:rtl/>
        </w:rPr>
        <w:softHyphen/>
        <w:t>الامکان از آوردن دوستان غیر هم</w:t>
      </w:r>
      <w:r w:rsidRPr="006A5989">
        <w:rPr>
          <w:rFonts w:cs="B Mitra" w:hint="cs"/>
          <w:w w:val="104"/>
          <w:sz w:val="26"/>
          <w:szCs w:val="26"/>
          <w:rtl/>
        </w:rPr>
        <w:softHyphen/>
        <w:t>حجره</w:t>
      </w:r>
      <w:r w:rsidRPr="006A5989">
        <w:rPr>
          <w:rFonts w:cs="B Mitra" w:hint="cs"/>
          <w:w w:val="104"/>
          <w:sz w:val="26"/>
          <w:szCs w:val="26"/>
          <w:rtl/>
        </w:rPr>
        <w:softHyphen/>
        <w:t xml:space="preserve">ای خود به حجره خودداری کنیم.  </w:t>
      </w:r>
    </w:p>
    <w:p w:rsidR="00FC1532" w:rsidRPr="00FC1532" w:rsidRDefault="00FC1532" w:rsidP="00FC15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 xml:space="preserve">کنیم قوانین حجره را به مهمان تذکر </w:t>
      </w:r>
      <w:r w:rsidR="006959AE">
        <w:rPr>
          <w:rFonts w:cs="B Mitra" w:hint="cs"/>
          <w:sz w:val="26"/>
          <w:szCs w:val="26"/>
          <w:rtl/>
        </w:rPr>
        <w:t>دهیم تا مزاحمتی برای هم حجره</w:t>
      </w:r>
      <w:r w:rsidR="006959AE">
        <w:rPr>
          <w:rFonts w:cs="B Mitra" w:hint="cs"/>
          <w:sz w:val="26"/>
          <w:szCs w:val="26"/>
          <w:rtl/>
        </w:rPr>
        <w:softHyphen/>
        <w:t>ای</w:t>
      </w:r>
      <w:r w:rsidR="006959AE"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 xml:space="preserve">ها ایجاد نشود. </w:t>
      </w:r>
      <w:r w:rsidR="006A5989">
        <w:rPr>
          <w:rFonts w:cs="B Mitra" w:hint="cs"/>
          <w:sz w:val="26"/>
          <w:szCs w:val="26"/>
          <w:rtl/>
        </w:rPr>
        <w:t xml:space="preserve"> </w:t>
      </w:r>
    </w:p>
    <w:p w:rsidR="00606F2C" w:rsidRPr="00EB0DA0" w:rsidRDefault="00606F2C" w:rsidP="00D7688C">
      <w:pPr>
        <w:pStyle w:val="ListParagraph"/>
        <w:numPr>
          <w:ilvl w:val="0"/>
          <w:numId w:val="11"/>
        </w:numPr>
        <w:spacing w:before="240" w:after="0" w:line="240" w:lineRule="auto"/>
        <w:ind w:left="804"/>
        <w:jc w:val="both"/>
        <w:rPr>
          <w:rFonts w:cs="B Mitra"/>
          <w:color w:val="C00000"/>
          <w:sz w:val="26"/>
          <w:szCs w:val="26"/>
          <w:rtl/>
        </w:rPr>
      </w:pPr>
      <w:r w:rsidRPr="00EB0DA0">
        <w:rPr>
          <w:rFonts w:cs="B Mitra" w:hint="cs"/>
          <w:color w:val="C00000"/>
          <w:sz w:val="26"/>
          <w:szCs w:val="26"/>
          <w:rtl/>
        </w:rPr>
        <w:t>وظایف محوله</w:t>
      </w:r>
    </w:p>
    <w:p w:rsidR="00C12D72" w:rsidRDefault="00A220DE" w:rsidP="00C12D72">
      <w:pPr>
        <w:spacing w:after="0" w:line="240" w:lineRule="auto"/>
        <w:ind w:left="739"/>
        <w:jc w:val="both"/>
        <w:rPr>
          <w:rFonts w:cs="B Mitra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"</w:t>
      </w:r>
      <w:r w:rsidR="00C12D72">
        <w:rPr>
          <w:rFonts w:cs="B Mitra" w:hint="cs"/>
          <w:sz w:val="26"/>
          <w:szCs w:val="26"/>
          <w:rtl/>
        </w:rPr>
        <w:t>نظافت حجره</w:t>
      </w:r>
      <w:r>
        <w:rPr>
          <w:rFonts w:cs="Times New Roman" w:hint="cs"/>
          <w:sz w:val="26"/>
          <w:szCs w:val="26"/>
          <w:rtl/>
        </w:rPr>
        <w:t>"</w:t>
      </w:r>
      <w:r w:rsidR="00C12D72">
        <w:rPr>
          <w:rFonts w:cs="B Mitra" w:hint="cs"/>
          <w:sz w:val="26"/>
          <w:szCs w:val="26"/>
          <w:rtl/>
        </w:rPr>
        <w:t xml:space="preserve">، </w:t>
      </w:r>
      <w:r>
        <w:rPr>
          <w:rFonts w:cs="Times New Roman" w:hint="cs"/>
          <w:sz w:val="26"/>
          <w:szCs w:val="26"/>
          <w:rtl/>
        </w:rPr>
        <w:t>"</w:t>
      </w:r>
      <w:r w:rsidR="00C12D72">
        <w:rPr>
          <w:rFonts w:cs="B Mitra" w:hint="cs"/>
          <w:sz w:val="26"/>
          <w:szCs w:val="26"/>
          <w:rtl/>
        </w:rPr>
        <w:t>طبخ غذا</w:t>
      </w:r>
      <w:r>
        <w:rPr>
          <w:rFonts w:cs="Times New Roman" w:hint="cs"/>
          <w:sz w:val="26"/>
          <w:szCs w:val="26"/>
          <w:rtl/>
        </w:rPr>
        <w:t>"</w:t>
      </w:r>
      <w:r w:rsidR="00C12D72">
        <w:rPr>
          <w:rFonts w:cs="B Mitra" w:hint="cs"/>
          <w:sz w:val="26"/>
          <w:szCs w:val="26"/>
          <w:rtl/>
        </w:rPr>
        <w:t xml:space="preserve">، </w:t>
      </w:r>
      <w:r>
        <w:rPr>
          <w:rFonts w:cs="Times New Roman" w:hint="cs"/>
          <w:sz w:val="26"/>
          <w:szCs w:val="26"/>
          <w:rtl/>
        </w:rPr>
        <w:t>"</w:t>
      </w:r>
      <w:r w:rsidR="00C12D72">
        <w:rPr>
          <w:rFonts w:cs="B Mitra" w:hint="cs"/>
          <w:sz w:val="26"/>
          <w:szCs w:val="26"/>
          <w:rtl/>
        </w:rPr>
        <w:t>شستن ظروف</w:t>
      </w:r>
      <w:r>
        <w:rPr>
          <w:rFonts w:cs="Times New Roman" w:hint="cs"/>
          <w:sz w:val="26"/>
          <w:szCs w:val="26"/>
          <w:rtl/>
        </w:rPr>
        <w:t>"</w:t>
      </w:r>
      <w:r w:rsidR="00C12D72">
        <w:rPr>
          <w:rFonts w:cs="B Mitra" w:hint="cs"/>
          <w:sz w:val="26"/>
          <w:szCs w:val="26"/>
          <w:rtl/>
        </w:rPr>
        <w:t xml:space="preserve">، </w:t>
      </w:r>
      <w:r>
        <w:rPr>
          <w:rFonts w:cs="Times New Roman" w:hint="cs"/>
          <w:sz w:val="26"/>
          <w:szCs w:val="26"/>
          <w:rtl/>
        </w:rPr>
        <w:t>"</w:t>
      </w:r>
      <w:r w:rsidR="00C12D72">
        <w:rPr>
          <w:rFonts w:cs="B Mitra" w:hint="cs"/>
          <w:sz w:val="26"/>
          <w:szCs w:val="26"/>
          <w:rtl/>
        </w:rPr>
        <w:t>خرید</w:t>
      </w:r>
      <w:r>
        <w:rPr>
          <w:rFonts w:cs="Times New Roman" w:hint="cs"/>
          <w:sz w:val="26"/>
          <w:szCs w:val="26"/>
          <w:rtl/>
        </w:rPr>
        <w:t>"</w:t>
      </w:r>
      <w:r w:rsidR="00C12D72">
        <w:rPr>
          <w:rFonts w:cs="B Mitra" w:hint="cs"/>
          <w:sz w:val="26"/>
          <w:szCs w:val="26"/>
          <w:rtl/>
        </w:rPr>
        <w:t xml:space="preserve">، و ... کارهایی است که </w:t>
      </w:r>
      <w:r w:rsidR="00343A7F">
        <w:rPr>
          <w:rFonts w:cs="B Mitra" w:hint="cs"/>
          <w:sz w:val="26"/>
          <w:szCs w:val="26"/>
          <w:rtl/>
        </w:rPr>
        <w:t>باید برای انجام آ</w:t>
      </w:r>
      <w:r w:rsidR="00C12D72">
        <w:rPr>
          <w:rFonts w:cs="B Mitra" w:hint="cs"/>
          <w:sz w:val="26"/>
          <w:szCs w:val="26"/>
          <w:rtl/>
        </w:rPr>
        <w:t>ن</w:t>
      </w:r>
      <w:r w:rsidR="00C12D72">
        <w:rPr>
          <w:rFonts w:cs="B Mitra" w:hint="cs"/>
          <w:sz w:val="26"/>
          <w:szCs w:val="26"/>
          <w:rtl/>
        </w:rPr>
        <w:softHyphen/>
        <w:t xml:space="preserve">ها مسئولینی مشخص شود. </w:t>
      </w:r>
      <w:r w:rsidR="00606F2C">
        <w:rPr>
          <w:rFonts w:cs="B Mitra" w:hint="cs"/>
          <w:sz w:val="26"/>
          <w:szCs w:val="26"/>
          <w:rtl/>
        </w:rPr>
        <w:t>همۀ اعضای حجره به صورت توافقی مسئولیتی را به عهده می</w:t>
      </w:r>
      <w:r w:rsidR="00C12D72">
        <w:rPr>
          <w:rFonts w:cs="B Mitra" w:hint="cs"/>
          <w:sz w:val="26"/>
          <w:szCs w:val="26"/>
          <w:rtl/>
        </w:rPr>
        <w:softHyphen/>
        <w:t xml:space="preserve">گیرند. </w:t>
      </w:r>
    </w:p>
    <w:p w:rsidR="00C12D72" w:rsidRPr="00A20108" w:rsidRDefault="00ED5EC7" w:rsidP="00C677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>کن</w:t>
      </w:r>
      <w:r w:rsidR="00C6776F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م </w:t>
      </w:r>
      <w:r w:rsidR="00032C82" w:rsidRPr="00A20108">
        <w:rPr>
          <w:rFonts w:cs="B Mitra" w:hint="cs"/>
          <w:sz w:val="26"/>
          <w:szCs w:val="26"/>
          <w:rtl/>
        </w:rPr>
        <w:t>در انتخاب مسئولیت مربوط به خود</w:t>
      </w:r>
      <w:r w:rsidR="008C126E">
        <w:rPr>
          <w:rFonts w:cs="B Mitra" w:hint="cs"/>
          <w:sz w:val="26"/>
          <w:szCs w:val="26"/>
          <w:rtl/>
        </w:rPr>
        <w:t>،</w:t>
      </w:r>
      <w:r w:rsidR="00032C82" w:rsidRPr="00A20108">
        <w:rPr>
          <w:rFonts w:cs="B Mitra" w:hint="cs"/>
          <w:sz w:val="26"/>
          <w:szCs w:val="26"/>
          <w:rtl/>
        </w:rPr>
        <w:t xml:space="preserve"> این رو</w:t>
      </w:r>
      <w:r w:rsidR="002E7709">
        <w:rPr>
          <w:rFonts w:cs="B Mitra" w:hint="cs"/>
          <w:sz w:val="26"/>
          <w:szCs w:val="26"/>
          <w:rtl/>
        </w:rPr>
        <w:t>ای</w:t>
      </w:r>
      <w:r w:rsidR="00032C82" w:rsidRPr="00A20108">
        <w:rPr>
          <w:rFonts w:cs="B Mitra" w:hint="cs"/>
          <w:sz w:val="26"/>
          <w:szCs w:val="26"/>
          <w:rtl/>
        </w:rPr>
        <w:t xml:space="preserve">ت را مد نظر </w:t>
      </w:r>
      <w:r w:rsidR="00C6776F">
        <w:rPr>
          <w:rFonts w:cs="B Mitra" w:hint="cs"/>
          <w:sz w:val="26"/>
          <w:szCs w:val="26"/>
          <w:rtl/>
        </w:rPr>
        <w:t>قرار دهیم</w:t>
      </w:r>
      <w:r w:rsidR="00032C82" w:rsidRPr="00A20108">
        <w:rPr>
          <w:rFonts w:cs="B Mitra" w:hint="cs"/>
          <w:sz w:val="26"/>
          <w:szCs w:val="26"/>
          <w:rtl/>
        </w:rPr>
        <w:t xml:space="preserve"> که: </w:t>
      </w:r>
      <w:r w:rsidR="004417BD">
        <w:rPr>
          <w:rFonts w:cs="Times New Roman" w:hint="cs"/>
          <w:sz w:val="26"/>
          <w:szCs w:val="26"/>
          <w:rtl/>
        </w:rPr>
        <w:t>"</w:t>
      </w:r>
      <w:r w:rsidR="00C12D72" w:rsidRPr="00A20108">
        <w:rPr>
          <w:rFonts w:cs="B Mitra" w:hint="cs"/>
          <w:sz w:val="26"/>
          <w:szCs w:val="26"/>
          <w:rtl/>
        </w:rPr>
        <w:t>بهترین کارها سخت</w:t>
      </w:r>
      <w:r w:rsidR="00032C82" w:rsidRPr="00A20108">
        <w:rPr>
          <w:rFonts w:cs="B Mitra" w:hint="cs"/>
          <w:sz w:val="26"/>
          <w:szCs w:val="26"/>
          <w:rtl/>
        </w:rPr>
        <w:softHyphen/>
        <w:t>ترین کارهاست</w:t>
      </w:r>
      <w:r w:rsidR="004417BD">
        <w:rPr>
          <w:rFonts w:cs="Times New Roman" w:hint="cs"/>
          <w:sz w:val="26"/>
          <w:szCs w:val="26"/>
          <w:rtl/>
        </w:rPr>
        <w:t>"</w:t>
      </w:r>
      <w:r w:rsidR="00032C82" w:rsidRPr="00A20108">
        <w:rPr>
          <w:rFonts w:cs="B Mitra" w:hint="cs"/>
          <w:sz w:val="26"/>
          <w:szCs w:val="26"/>
          <w:rtl/>
        </w:rPr>
        <w:t>.</w:t>
      </w:r>
    </w:p>
    <w:p w:rsidR="004417BD" w:rsidRPr="00A20108" w:rsidRDefault="004417BD" w:rsidP="00A23A66">
      <w:pPr>
        <w:pStyle w:val="ListParagraph"/>
        <w:numPr>
          <w:ilvl w:val="0"/>
          <w:numId w:val="12"/>
        </w:numPr>
        <w:tabs>
          <w:tab w:val="left" w:pos="8884"/>
        </w:tabs>
        <w:spacing w:after="0" w:line="240" w:lineRule="auto"/>
        <w:ind w:right="142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 xml:space="preserve">کنیم در حفظ نظافت عمومی حجره کوشا باشیم و وسایل شخصی خود را همیشه مرتب کنیم. </w:t>
      </w:r>
    </w:p>
    <w:p w:rsidR="004417BD" w:rsidRDefault="004417BD" w:rsidP="00A23A66">
      <w:pPr>
        <w:pStyle w:val="ListParagraph"/>
        <w:numPr>
          <w:ilvl w:val="0"/>
          <w:numId w:val="12"/>
        </w:numPr>
        <w:tabs>
          <w:tab w:val="left" w:pos="8884"/>
        </w:tabs>
        <w:spacing w:after="0" w:line="240" w:lineRule="auto"/>
        <w:ind w:right="142"/>
        <w:jc w:val="both"/>
        <w:rPr>
          <w:rFonts w:cs="B Mitra"/>
          <w:sz w:val="26"/>
          <w:szCs w:val="26"/>
        </w:rPr>
      </w:pPr>
      <w:r w:rsidRPr="00A20108">
        <w:rPr>
          <w:rFonts w:cs="B Mitra" w:hint="cs"/>
          <w:sz w:val="26"/>
          <w:szCs w:val="26"/>
          <w:rtl/>
        </w:rPr>
        <w:t>یکی از ارزشمندترین کارها، خ</w:t>
      </w:r>
      <w:r>
        <w:rPr>
          <w:rFonts w:cs="B Mitra" w:hint="cs"/>
          <w:sz w:val="26"/>
          <w:szCs w:val="26"/>
          <w:rtl/>
        </w:rPr>
        <w:t>د</w:t>
      </w:r>
      <w:r w:rsidRPr="00A20108">
        <w:rPr>
          <w:rFonts w:cs="B Mitra" w:hint="cs"/>
          <w:sz w:val="26"/>
          <w:szCs w:val="26"/>
          <w:rtl/>
        </w:rPr>
        <w:t>مت به سربازان امام زمان</w:t>
      </w:r>
      <w:r>
        <w:rPr>
          <w:rFonts w:cs="B Mitra" w:hint="cs"/>
          <w:sz w:val="26"/>
          <w:szCs w:val="26"/>
          <w:rtl/>
        </w:rPr>
        <w:t xml:space="preserve"> عجل الله تعالی فرجه</w:t>
      </w:r>
      <w:r w:rsidRPr="00A20108">
        <w:rPr>
          <w:rFonts w:cs="B Mitra" w:hint="cs"/>
          <w:sz w:val="26"/>
          <w:szCs w:val="26"/>
          <w:rtl/>
        </w:rPr>
        <w:t xml:space="preserve"> است، به همین جهت این خدمت را افتخار خود می</w:t>
      </w:r>
      <w:r w:rsidRPr="00A20108">
        <w:rPr>
          <w:rFonts w:cs="B Mitra" w:hint="cs"/>
          <w:sz w:val="26"/>
          <w:szCs w:val="26"/>
          <w:rtl/>
        </w:rPr>
        <w:softHyphen/>
        <w:t>دان</w:t>
      </w:r>
      <w:r>
        <w:rPr>
          <w:rFonts w:cs="B Mitra" w:hint="cs"/>
          <w:sz w:val="26"/>
          <w:szCs w:val="26"/>
          <w:rtl/>
        </w:rPr>
        <w:t>ی</w:t>
      </w:r>
      <w:r w:rsidRPr="00A20108">
        <w:rPr>
          <w:rFonts w:cs="B Mitra" w:hint="cs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>.</w:t>
      </w:r>
    </w:p>
    <w:p w:rsidR="008C126E" w:rsidRPr="00A20108" w:rsidRDefault="008C126E" w:rsidP="00A23A66">
      <w:pPr>
        <w:pStyle w:val="ListParagraph"/>
        <w:numPr>
          <w:ilvl w:val="0"/>
          <w:numId w:val="12"/>
        </w:numPr>
        <w:tabs>
          <w:tab w:val="left" w:pos="8884"/>
        </w:tabs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A20108">
        <w:rPr>
          <w:rFonts w:cs="B Mitra" w:hint="cs"/>
          <w:sz w:val="26"/>
          <w:szCs w:val="26"/>
          <w:rtl/>
        </w:rPr>
        <w:t>سعی می</w:t>
      </w:r>
      <w:r w:rsidRPr="00A20108">
        <w:rPr>
          <w:rFonts w:cs="B Mitra" w:hint="cs"/>
          <w:sz w:val="26"/>
          <w:szCs w:val="26"/>
          <w:rtl/>
        </w:rPr>
        <w:softHyphen/>
        <w:t>کن</w:t>
      </w:r>
      <w:r w:rsidR="00C6776F">
        <w:rPr>
          <w:rFonts w:cs="B Mitra" w:hint="cs"/>
          <w:sz w:val="26"/>
          <w:szCs w:val="26"/>
          <w:rtl/>
        </w:rPr>
        <w:t>ی</w:t>
      </w:r>
      <w:r w:rsidRPr="00A20108">
        <w:rPr>
          <w:rFonts w:cs="B Mitra" w:hint="cs"/>
          <w:sz w:val="26"/>
          <w:szCs w:val="26"/>
          <w:rtl/>
        </w:rPr>
        <w:t>م وظایف خود را به بهترین وجه انجام ده</w:t>
      </w:r>
      <w:r w:rsidR="00C6776F">
        <w:rPr>
          <w:rFonts w:cs="B Mitra" w:hint="cs"/>
          <w:sz w:val="26"/>
          <w:szCs w:val="26"/>
          <w:rtl/>
        </w:rPr>
        <w:t>ی</w:t>
      </w:r>
      <w:r w:rsidRPr="00A20108">
        <w:rPr>
          <w:rFonts w:cs="B Mitra" w:hint="cs"/>
          <w:sz w:val="26"/>
          <w:szCs w:val="26"/>
          <w:rtl/>
        </w:rPr>
        <w:t>م</w:t>
      </w:r>
      <w:r w:rsidR="007A6004">
        <w:rPr>
          <w:rFonts w:cs="B Mitra" w:hint="cs"/>
          <w:sz w:val="26"/>
          <w:szCs w:val="26"/>
          <w:rtl/>
        </w:rPr>
        <w:t>.</w:t>
      </w:r>
    </w:p>
    <w:p w:rsidR="00D37194" w:rsidRPr="00EB0DA0" w:rsidRDefault="00C959F7" w:rsidP="00A23A66">
      <w:pPr>
        <w:pStyle w:val="ListParagraph"/>
        <w:numPr>
          <w:ilvl w:val="0"/>
          <w:numId w:val="2"/>
        </w:numPr>
        <w:tabs>
          <w:tab w:val="left" w:pos="8884"/>
        </w:tabs>
        <w:spacing w:after="0" w:line="240" w:lineRule="auto"/>
        <w:ind w:left="804"/>
        <w:jc w:val="both"/>
        <w:rPr>
          <w:rFonts w:cs="B Mitra"/>
          <w:color w:val="C00000"/>
          <w:sz w:val="26"/>
          <w:szCs w:val="26"/>
          <w:rtl/>
        </w:rPr>
      </w:pPr>
      <w:r w:rsidRPr="00EB0DA0">
        <w:rPr>
          <w:rFonts w:cs="B Mitra" w:hint="cs"/>
          <w:color w:val="C00000"/>
          <w:sz w:val="26"/>
          <w:szCs w:val="26"/>
          <w:rtl/>
        </w:rPr>
        <w:t>مدیریت استفاده از موبایل و دیگر وسایل الکترونیکی</w:t>
      </w:r>
    </w:p>
    <w:p w:rsidR="00C959F7" w:rsidRDefault="0053640C" w:rsidP="00A23A66">
      <w:pPr>
        <w:tabs>
          <w:tab w:val="left" w:pos="8884"/>
        </w:tabs>
        <w:spacing w:after="0" w:line="240" w:lineRule="auto"/>
        <w:ind w:firstLine="379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استفادۀ نادرست از این وسایل، مانعی جدی برای رشد و شکوفایی استعدادهای طلبگی است. به همین جهت پسندیده است که </w:t>
      </w:r>
      <w:r w:rsidR="0022047F">
        <w:rPr>
          <w:rFonts w:cs="B Mitra" w:hint="cs"/>
          <w:sz w:val="26"/>
          <w:szCs w:val="26"/>
          <w:rtl/>
        </w:rPr>
        <w:t xml:space="preserve">نحوۀ استفاده از این وسایل را مدیریت کرد تا نوع استفادۀ ما از این وسایل موجب بروز مشکل برای خودمان و دیگران نشود. </w:t>
      </w:r>
    </w:p>
    <w:p w:rsidR="003B32E2" w:rsidRDefault="00DF2FBD" w:rsidP="00A23A66">
      <w:pPr>
        <w:pStyle w:val="ListParagraph"/>
        <w:numPr>
          <w:ilvl w:val="0"/>
          <w:numId w:val="4"/>
        </w:numPr>
        <w:tabs>
          <w:tab w:val="left" w:pos="6332"/>
          <w:tab w:val="left" w:pos="6616"/>
          <w:tab w:val="left" w:pos="7041"/>
          <w:tab w:val="left" w:pos="8884"/>
        </w:tabs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>کنیم</w:t>
      </w:r>
      <w:r w:rsidR="003B32E2" w:rsidRPr="00DF2FBD">
        <w:rPr>
          <w:rFonts w:cs="B Mitra" w:hint="cs"/>
          <w:sz w:val="26"/>
          <w:szCs w:val="26"/>
          <w:rtl/>
        </w:rPr>
        <w:t xml:space="preserve"> موبایل</w:t>
      </w:r>
      <w:r>
        <w:rPr>
          <w:rFonts w:cs="B Mitra" w:hint="cs"/>
          <w:sz w:val="26"/>
          <w:szCs w:val="26"/>
          <w:rtl/>
        </w:rPr>
        <w:softHyphen/>
        <w:t>های اندرویدی را کنار بگذاریم</w:t>
      </w:r>
      <w:r w:rsidR="003B32E2" w:rsidRPr="00DF2FBD">
        <w:rPr>
          <w:rFonts w:cs="B Mitra" w:hint="cs"/>
          <w:sz w:val="26"/>
          <w:szCs w:val="26"/>
          <w:rtl/>
        </w:rPr>
        <w:t xml:space="preserve"> و از گوشی ساده ا</w:t>
      </w:r>
      <w:r>
        <w:rPr>
          <w:rFonts w:cs="B Mitra" w:hint="cs"/>
          <w:sz w:val="26"/>
          <w:szCs w:val="26"/>
          <w:rtl/>
        </w:rPr>
        <w:t>ستفاده کنیم.</w:t>
      </w:r>
      <w:r w:rsidR="003B32E2" w:rsidRPr="00DF2FBD">
        <w:rPr>
          <w:rFonts w:cs="B Mitra" w:hint="cs"/>
          <w:sz w:val="26"/>
          <w:szCs w:val="26"/>
          <w:rtl/>
        </w:rPr>
        <w:t xml:space="preserve"> </w:t>
      </w:r>
      <w:r w:rsidR="009B59AC">
        <w:rPr>
          <w:rFonts w:cs="B Mitra" w:hint="cs"/>
          <w:sz w:val="26"/>
          <w:szCs w:val="26"/>
          <w:rtl/>
        </w:rPr>
        <w:t xml:space="preserve"> </w:t>
      </w:r>
    </w:p>
    <w:p w:rsidR="005C2D0A" w:rsidRDefault="005C2D0A" w:rsidP="00A23A66">
      <w:pPr>
        <w:pStyle w:val="ListParagraph"/>
        <w:numPr>
          <w:ilvl w:val="0"/>
          <w:numId w:val="4"/>
        </w:numPr>
        <w:tabs>
          <w:tab w:val="left" w:pos="6332"/>
          <w:tab w:val="left" w:pos="8884"/>
        </w:tabs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 xml:space="preserve">کنیم هنگام صحبت با موبایل مزاحمتی برای اعضای حجره ایجاد نکنیم. </w:t>
      </w:r>
    </w:p>
    <w:p w:rsidR="009E65E7" w:rsidRPr="00A23A66" w:rsidRDefault="009E65E7" w:rsidP="00A23A66">
      <w:pPr>
        <w:pStyle w:val="ListParagraph"/>
        <w:numPr>
          <w:ilvl w:val="0"/>
          <w:numId w:val="4"/>
        </w:numPr>
        <w:tabs>
          <w:tab w:val="left" w:pos="6049"/>
          <w:tab w:val="left" w:pos="8884"/>
        </w:tabs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A23A66">
        <w:rPr>
          <w:rFonts w:cs="B Mitra" w:hint="cs"/>
          <w:sz w:val="26"/>
          <w:szCs w:val="26"/>
          <w:rtl/>
        </w:rPr>
        <w:t>موبایل، وسیلۀ مناسبی برای تفریح و سرگرمی نیست؛ بنابراین سعی می</w:t>
      </w:r>
      <w:r w:rsidRPr="00A23A66">
        <w:rPr>
          <w:rFonts w:cs="B Mitra" w:hint="cs"/>
          <w:sz w:val="26"/>
          <w:szCs w:val="26"/>
          <w:rtl/>
        </w:rPr>
        <w:softHyphen/>
        <w:t xml:space="preserve">کنیم از </w:t>
      </w:r>
      <w:r w:rsidR="009B59AC" w:rsidRPr="00A23A66">
        <w:rPr>
          <w:rFonts w:cs="B Mitra" w:hint="cs"/>
          <w:sz w:val="26"/>
          <w:szCs w:val="26"/>
          <w:rtl/>
        </w:rPr>
        <w:t xml:space="preserve">این وسیله فقط برای مکالمۀ صوتی و پیامکی استفاده کنیم. </w:t>
      </w:r>
    </w:p>
    <w:p w:rsidR="007B2969" w:rsidRPr="00BA4B2B" w:rsidRDefault="007B2969" w:rsidP="00A23A66">
      <w:pPr>
        <w:pStyle w:val="ListParagraph"/>
        <w:numPr>
          <w:ilvl w:val="0"/>
          <w:numId w:val="4"/>
        </w:numPr>
        <w:tabs>
          <w:tab w:val="left" w:pos="6049"/>
          <w:tab w:val="left" w:pos="8884"/>
        </w:tabs>
        <w:spacing w:after="0" w:line="24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>کنیم از پخش فایل</w:t>
      </w:r>
      <w:r>
        <w:rPr>
          <w:rFonts w:cs="B Mitra" w:hint="cs"/>
          <w:sz w:val="26"/>
          <w:szCs w:val="26"/>
          <w:rtl/>
        </w:rPr>
        <w:softHyphen/>
        <w:t xml:space="preserve">های صوتی یا تصویری خودداری کنیم. </w:t>
      </w:r>
      <w:r w:rsidRPr="00DF2FBD">
        <w:rPr>
          <w:rFonts w:cs="B Mitra" w:hint="cs"/>
          <w:sz w:val="26"/>
          <w:szCs w:val="26"/>
          <w:rtl/>
        </w:rPr>
        <w:t xml:space="preserve"> </w:t>
      </w:r>
    </w:p>
    <w:p w:rsidR="004611C1" w:rsidRPr="00E478E1" w:rsidRDefault="009E65E7" w:rsidP="00A23A66">
      <w:pPr>
        <w:pStyle w:val="ListParagraph"/>
        <w:numPr>
          <w:ilvl w:val="0"/>
          <w:numId w:val="4"/>
        </w:numPr>
        <w:tabs>
          <w:tab w:val="left" w:pos="6049"/>
          <w:tab w:val="left" w:pos="8884"/>
        </w:tabs>
        <w:spacing w:after="0" w:line="24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سعی می</w:t>
      </w:r>
      <w:r>
        <w:rPr>
          <w:rFonts w:cs="B Mitra" w:hint="cs"/>
          <w:sz w:val="26"/>
          <w:szCs w:val="26"/>
          <w:rtl/>
        </w:rPr>
        <w:softHyphen/>
        <w:t>کنیم</w:t>
      </w:r>
      <w:r w:rsidR="000B1BF0" w:rsidRPr="00DF2FBD">
        <w:rPr>
          <w:rFonts w:cs="B Mitra" w:hint="cs"/>
          <w:sz w:val="26"/>
          <w:szCs w:val="26"/>
          <w:rtl/>
        </w:rPr>
        <w:t xml:space="preserve"> </w:t>
      </w:r>
      <w:r w:rsidR="00BE3595" w:rsidRPr="00DF2FBD">
        <w:rPr>
          <w:rFonts w:cs="B Mitra" w:hint="cs"/>
          <w:sz w:val="26"/>
          <w:szCs w:val="26"/>
          <w:rtl/>
        </w:rPr>
        <w:t>ضمن هماهنگی با بستگان</w:t>
      </w:r>
      <w:r>
        <w:rPr>
          <w:rFonts w:cs="B Mitra" w:hint="cs"/>
          <w:sz w:val="26"/>
          <w:szCs w:val="26"/>
          <w:rtl/>
        </w:rPr>
        <w:t>،</w:t>
      </w:r>
      <w:r w:rsidR="00BE3595" w:rsidRPr="00DF2FBD">
        <w:rPr>
          <w:rFonts w:cs="B Mitra" w:hint="cs"/>
          <w:sz w:val="26"/>
          <w:szCs w:val="26"/>
          <w:rtl/>
        </w:rPr>
        <w:t xml:space="preserve"> تنها در ساعت خا</w:t>
      </w:r>
      <w:r>
        <w:rPr>
          <w:rFonts w:cs="B Mitra" w:hint="cs"/>
          <w:sz w:val="26"/>
          <w:szCs w:val="26"/>
          <w:rtl/>
        </w:rPr>
        <w:t xml:space="preserve">صی از روز گوشی خود را روشن کنیم. </w:t>
      </w:r>
    </w:p>
    <w:p w:rsidR="00211D44" w:rsidRPr="00211D44" w:rsidRDefault="00211D44" w:rsidP="00E478E1">
      <w:pPr>
        <w:spacing w:after="0" w:line="240" w:lineRule="auto"/>
        <w:rPr>
          <w:rFonts w:cs="Entezar     &lt;---------"/>
          <w:color w:val="006600"/>
          <w:sz w:val="10"/>
          <w:szCs w:val="10"/>
          <w:rtl/>
        </w:rPr>
      </w:pPr>
    </w:p>
    <w:p w:rsidR="00EE6C51" w:rsidRDefault="00897245" w:rsidP="00516FBC">
      <w:pPr>
        <w:spacing w:after="0" w:line="240" w:lineRule="auto"/>
        <w:jc w:val="right"/>
        <w:rPr>
          <w:rFonts w:cs="Entezar     &lt;---------"/>
          <w:color w:val="006600"/>
          <w:sz w:val="24"/>
          <w:szCs w:val="24"/>
          <w:rtl/>
        </w:rPr>
      </w:pPr>
      <w:r w:rsidRPr="00E478E1">
        <w:rPr>
          <w:rFonts w:cs="Entezar     &lt;---------" w:hint="cs"/>
          <w:color w:val="006600"/>
          <w:sz w:val="24"/>
          <w:szCs w:val="24"/>
          <w:rtl/>
        </w:rPr>
        <w:t xml:space="preserve">معاونت تهذیب </w:t>
      </w:r>
      <w:r w:rsidR="00CC5D58" w:rsidRPr="00E478E1">
        <w:rPr>
          <w:rFonts w:cs="Entezar     &lt;---------" w:hint="cs"/>
          <w:color w:val="006600"/>
          <w:sz w:val="24"/>
          <w:szCs w:val="24"/>
          <w:rtl/>
        </w:rPr>
        <w:t xml:space="preserve">و تربیت </w:t>
      </w:r>
      <w:r w:rsidR="00AB0E94">
        <w:rPr>
          <w:rFonts w:cs="Entezar     &lt;---------" w:hint="cs"/>
          <w:color w:val="006600"/>
          <w:sz w:val="24"/>
          <w:szCs w:val="24"/>
          <w:rtl/>
        </w:rPr>
        <w:t>قزوین</w:t>
      </w:r>
      <w:bookmarkStart w:id="0" w:name="_GoBack"/>
      <w:bookmarkEnd w:id="0"/>
      <w:r w:rsidR="00516FBC">
        <w:rPr>
          <w:rFonts w:cs="Entezar     &lt;---------"/>
          <w:color w:val="006600"/>
          <w:sz w:val="24"/>
          <w:szCs w:val="24"/>
        </w:rPr>
        <w:t xml:space="preserve"> </w:t>
      </w:r>
    </w:p>
    <w:p w:rsidR="00211D44" w:rsidRPr="00E478E1" w:rsidRDefault="00211D44" w:rsidP="00E478E1">
      <w:pPr>
        <w:spacing w:after="0" w:line="240" w:lineRule="auto"/>
        <w:rPr>
          <w:rFonts w:cs="Entezar     &lt;---------"/>
          <w:color w:val="006600"/>
          <w:sz w:val="24"/>
          <w:szCs w:val="24"/>
          <w:rtl/>
        </w:rPr>
      </w:pPr>
    </w:p>
    <w:sectPr w:rsidR="00211D44" w:rsidRPr="00E478E1" w:rsidSect="005946BB">
      <w:pgSz w:w="11906" w:h="16838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E9" w:rsidRDefault="00830CE9" w:rsidP="00941477">
      <w:pPr>
        <w:spacing w:after="0" w:line="240" w:lineRule="auto"/>
      </w:pPr>
      <w:r>
        <w:separator/>
      </w:r>
    </w:p>
  </w:endnote>
  <w:endnote w:type="continuationSeparator" w:id="0">
    <w:p w:rsidR="00830CE9" w:rsidRDefault="00830CE9" w:rsidP="0094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8856FB5C-7392-4886-B5C2-AA62A50DA7D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538E32FE-EB1C-476F-ABC9-B3CFA06670B3}"/>
  </w:font>
  <w:font w:name="Entezar     &lt;---------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0CFF835F-FD3A-435B-85CD-AD5211E12478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52359095-CC67-4B12-A2E6-44FEAAB931C1}"/>
    <w:embedBold r:id="rId5" w:fontKey="{ED040B45-D8F9-46FA-A7C1-5F23936B669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E9" w:rsidRDefault="00830CE9" w:rsidP="00941477">
      <w:pPr>
        <w:spacing w:after="0" w:line="240" w:lineRule="auto"/>
      </w:pPr>
      <w:r>
        <w:separator/>
      </w:r>
    </w:p>
  </w:footnote>
  <w:footnote w:type="continuationSeparator" w:id="0">
    <w:p w:rsidR="00830CE9" w:rsidRDefault="00830CE9" w:rsidP="0094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28D"/>
    <w:multiLevelType w:val="hybridMultilevel"/>
    <w:tmpl w:val="EDCADFF6"/>
    <w:lvl w:ilvl="0" w:tplc="5D482D58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>
    <w:nsid w:val="0289024C"/>
    <w:multiLevelType w:val="hybridMultilevel"/>
    <w:tmpl w:val="07302D30"/>
    <w:lvl w:ilvl="0" w:tplc="FA82F750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109D7EAB"/>
    <w:multiLevelType w:val="hybridMultilevel"/>
    <w:tmpl w:val="6096E20C"/>
    <w:lvl w:ilvl="0" w:tplc="04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15B444F4"/>
    <w:multiLevelType w:val="hybridMultilevel"/>
    <w:tmpl w:val="7E365AFC"/>
    <w:lvl w:ilvl="0" w:tplc="0792B3D4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>
    <w:nsid w:val="38041DF2"/>
    <w:multiLevelType w:val="hybridMultilevel"/>
    <w:tmpl w:val="23724B2C"/>
    <w:lvl w:ilvl="0" w:tplc="2DFEBB76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>
    <w:nsid w:val="42545D28"/>
    <w:multiLevelType w:val="hybridMultilevel"/>
    <w:tmpl w:val="2B4A0270"/>
    <w:lvl w:ilvl="0" w:tplc="04090009">
      <w:start w:val="1"/>
      <w:numFmt w:val="bullet"/>
      <w:lvlText w:val=""/>
      <w:lvlJc w:val="left"/>
      <w:pPr>
        <w:ind w:left="1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>
    <w:nsid w:val="491F5BCF"/>
    <w:multiLevelType w:val="hybridMultilevel"/>
    <w:tmpl w:val="45B0D960"/>
    <w:lvl w:ilvl="0" w:tplc="FBD23090">
      <w:start w:val="1"/>
      <w:numFmt w:val="bullet"/>
      <w:lvlText w:val=""/>
      <w:lvlJc w:val="left"/>
      <w:pPr>
        <w:ind w:left="1459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>
    <w:nsid w:val="4B9F5E6B"/>
    <w:multiLevelType w:val="hybridMultilevel"/>
    <w:tmpl w:val="F4B2ECE8"/>
    <w:lvl w:ilvl="0" w:tplc="04090009">
      <w:start w:val="1"/>
      <w:numFmt w:val="bullet"/>
      <w:lvlText w:val=""/>
      <w:lvlJc w:val="left"/>
      <w:pPr>
        <w:ind w:left="1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8">
    <w:nsid w:val="540B68D9"/>
    <w:multiLevelType w:val="hybridMultilevel"/>
    <w:tmpl w:val="20188EE2"/>
    <w:lvl w:ilvl="0" w:tplc="F82EAF62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>
    <w:nsid w:val="564F6CC7"/>
    <w:multiLevelType w:val="hybridMultilevel"/>
    <w:tmpl w:val="1DE6831A"/>
    <w:lvl w:ilvl="0" w:tplc="1FD24136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0">
    <w:nsid w:val="566405ED"/>
    <w:multiLevelType w:val="hybridMultilevel"/>
    <w:tmpl w:val="B8F8BC16"/>
    <w:lvl w:ilvl="0" w:tplc="4AA62CCC">
      <w:start w:val="1"/>
      <w:numFmt w:val="bullet"/>
      <w:lvlText w:val=""/>
      <w:lvlJc w:val="left"/>
      <w:pPr>
        <w:ind w:left="1099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606C539C"/>
    <w:multiLevelType w:val="hybridMultilevel"/>
    <w:tmpl w:val="3A60E636"/>
    <w:lvl w:ilvl="0" w:tplc="5DD8B8CA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2">
    <w:nsid w:val="637D0285"/>
    <w:multiLevelType w:val="hybridMultilevel"/>
    <w:tmpl w:val="510E16FE"/>
    <w:lvl w:ilvl="0" w:tplc="7D06C618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6"/>
    <w:rsid w:val="0001022F"/>
    <w:rsid w:val="00010C6E"/>
    <w:rsid w:val="0002150F"/>
    <w:rsid w:val="0003035B"/>
    <w:rsid w:val="00032C82"/>
    <w:rsid w:val="00041BFD"/>
    <w:rsid w:val="00054D30"/>
    <w:rsid w:val="00061C60"/>
    <w:rsid w:val="000721ED"/>
    <w:rsid w:val="000732D0"/>
    <w:rsid w:val="000831BC"/>
    <w:rsid w:val="000B1BF0"/>
    <w:rsid w:val="000B6425"/>
    <w:rsid w:val="000C1CCE"/>
    <w:rsid w:val="000D50C4"/>
    <w:rsid w:val="000E181A"/>
    <w:rsid w:val="000E3434"/>
    <w:rsid w:val="000E6E2F"/>
    <w:rsid w:val="000F13C3"/>
    <w:rsid w:val="000F6264"/>
    <w:rsid w:val="000F68A5"/>
    <w:rsid w:val="000F7BE7"/>
    <w:rsid w:val="001224A2"/>
    <w:rsid w:val="00131E49"/>
    <w:rsid w:val="0013532D"/>
    <w:rsid w:val="00136740"/>
    <w:rsid w:val="00146D8A"/>
    <w:rsid w:val="00150892"/>
    <w:rsid w:val="00173DAB"/>
    <w:rsid w:val="00181493"/>
    <w:rsid w:val="00183800"/>
    <w:rsid w:val="00183AF4"/>
    <w:rsid w:val="001A352D"/>
    <w:rsid w:val="001A6CB3"/>
    <w:rsid w:val="001B606D"/>
    <w:rsid w:val="001D04CB"/>
    <w:rsid w:val="001D4E72"/>
    <w:rsid w:val="001D589F"/>
    <w:rsid w:val="001F6310"/>
    <w:rsid w:val="002067DC"/>
    <w:rsid w:val="00211D44"/>
    <w:rsid w:val="00214AE4"/>
    <w:rsid w:val="00220230"/>
    <w:rsid w:val="0022047F"/>
    <w:rsid w:val="002234DB"/>
    <w:rsid w:val="002258E2"/>
    <w:rsid w:val="0023349A"/>
    <w:rsid w:val="002347CF"/>
    <w:rsid w:val="00235AD1"/>
    <w:rsid w:val="00240D69"/>
    <w:rsid w:val="00243801"/>
    <w:rsid w:val="002504B5"/>
    <w:rsid w:val="002605E9"/>
    <w:rsid w:val="00261562"/>
    <w:rsid w:val="00265F89"/>
    <w:rsid w:val="00266E1A"/>
    <w:rsid w:val="0029497B"/>
    <w:rsid w:val="002C006D"/>
    <w:rsid w:val="002E67AF"/>
    <w:rsid w:val="002E7709"/>
    <w:rsid w:val="002F036A"/>
    <w:rsid w:val="002F5B56"/>
    <w:rsid w:val="00301443"/>
    <w:rsid w:val="003252F2"/>
    <w:rsid w:val="00341B6F"/>
    <w:rsid w:val="00343A7F"/>
    <w:rsid w:val="003469C0"/>
    <w:rsid w:val="00350CA9"/>
    <w:rsid w:val="0035299B"/>
    <w:rsid w:val="00365456"/>
    <w:rsid w:val="00366635"/>
    <w:rsid w:val="003762D6"/>
    <w:rsid w:val="00377530"/>
    <w:rsid w:val="003903B0"/>
    <w:rsid w:val="0039274E"/>
    <w:rsid w:val="00392A07"/>
    <w:rsid w:val="00393C7F"/>
    <w:rsid w:val="00396394"/>
    <w:rsid w:val="003B32E2"/>
    <w:rsid w:val="003B5F5D"/>
    <w:rsid w:val="003C0B40"/>
    <w:rsid w:val="003C1D76"/>
    <w:rsid w:val="003C2246"/>
    <w:rsid w:val="003C4C84"/>
    <w:rsid w:val="003C79C5"/>
    <w:rsid w:val="003D5D5D"/>
    <w:rsid w:val="003E70DF"/>
    <w:rsid w:val="003F5466"/>
    <w:rsid w:val="003F72D6"/>
    <w:rsid w:val="004004FC"/>
    <w:rsid w:val="00400C4C"/>
    <w:rsid w:val="0040771B"/>
    <w:rsid w:val="0042092A"/>
    <w:rsid w:val="00421B04"/>
    <w:rsid w:val="00422BA5"/>
    <w:rsid w:val="00437B95"/>
    <w:rsid w:val="00440404"/>
    <w:rsid w:val="004416E5"/>
    <w:rsid w:val="004417BD"/>
    <w:rsid w:val="00442098"/>
    <w:rsid w:val="004429CA"/>
    <w:rsid w:val="00446CC0"/>
    <w:rsid w:val="004611C1"/>
    <w:rsid w:val="00463481"/>
    <w:rsid w:val="00476502"/>
    <w:rsid w:val="004814AD"/>
    <w:rsid w:val="00493365"/>
    <w:rsid w:val="00497265"/>
    <w:rsid w:val="004A1D62"/>
    <w:rsid w:val="004B26C7"/>
    <w:rsid w:val="004B3349"/>
    <w:rsid w:val="004B4B35"/>
    <w:rsid w:val="004C1B9D"/>
    <w:rsid w:val="004C7697"/>
    <w:rsid w:val="004D0FAC"/>
    <w:rsid w:val="004D770D"/>
    <w:rsid w:val="004E62B5"/>
    <w:rsid w:val="00500EA4"/>
    <w:rsid w:val="005037E6"/>
    <w:rsid w:val="00511CAA"/>
    <w:rsid w:val="00516FBC"/>
    <w:rsid w:val="00521473"/>
    <w:rsid w:val="0053640C"/>
    <w:rsid w:val="00553F6F"/>
    <w:rsid w:val="00554F23"/>
    <w:rsid w:val="00556FCB"/>
    <w:rsid w:val="00561202"/>
    <w:rsid w:val="00562949"/>
    <w:rsid w:val="00563DFC"/>
    <w:rsid w:val="005946BB"/>
    <w:rsid w:val="005B7450"/>
    <w:rsid w:val="005C2D0A"/>
    <w:rsid w:val="005C46EC"/>
    <w:rsid w:val="005C76EE"/>
    <w:rsid w:val="005D18FA"/>
    <w:rsid w:val="005D2971"/>
    <w:rsid w:val="005D533B"/>
    <w:rsid w:val="005D55B8"/>
    <w:rsid w:val="005E3CF4"/>
    <w:rsid w:val="005E3E24"/>
    <w:rsid w:val="005F3A62"/>
    <w:rsid w:val="00601FE5"/>
    <w:rsid w:val="00606F2C"/>
    <w:rsid w:val="00641830"/>
    <w:rsid w:val="00643D1C"/>
    <w:rsid w:val="00645DB9"/>
    <w:rsid w:val="0064644C"/>
    <w:rsid w:val="0065702B"/>
    <w:rsid w:val="0065743F"/>
    <w:rsid w:val="00660EE1"/>
    <w:rsid w:val="00661661"/>
    <w:rsid w:val="00681E74"/>
    <w:rsid w:val="006878E2"/>
    <w:rsid w:val="00687900"/>
    <w:rsid w:val="00690866"/>
    <w:rsid w:val="00691865"/>
    <w:rsid w:val="006959AE"/>
    <w:rsid w:val="006960F6"/>
    <w:rsid w:val="006A09C6"/>
    <w:rsid w:val="006A3EB7"/>
    <w:rsid w:val="006A57A6"/>
    <w:rsid w:val="006A5989"/>
    <w:rsid w:val="006A7666"/>
    <w:rsid w:val="006B3747"/>
    <w:rsid w:val="006B49E9"/>
    <w:rsid w:val="006C1E71"/>
    <w:rsid w:val="006C452B"/>
    <w:rsid w:val="006C47D8"/>
    <w:rsid w:val="006E05C4"/>
    <w:rsid w:val="00707EBA"/>
    <w:rsid w:val="00717A7A"/>
    <w:rsid w:val="0072263D"/>
    <w:rsid w:val="00730D5D"/>
    <w:rsid w:val="007479B1"/>
    <w:rsid w:val="007515AD"/>
    <w:rsid w:val="00770E21"/>
    <w:rsid w:val="007813D9"/>
    <w:rsid w:val="0078250F"/>
    <w:rsid w:val="00783398"/>
    <w:rsid w:val="00785157"/>
    <w:rsid w:val="007A15AC"/>
    <w:rsid w:val="007A3E68"/>
    <w:rsid w:val="007A5849"/>
    <w:rsid w:val="007A6004"/>
    <w:rsid w:val="007B2969"/>
    <w:rsid w:val="007B6385"/>
    <w:rsid w:val="007B664C"/>
    <w:rsid w:val="007D62BA"/>
    <w:rsid w:val="007E0ADB"/>
    <w:rsid w:val="00803DED"/>
    <w:rsid w:val="00824D06"/>
    <w:rsid w:val="00826691"/>
    <w:rsid w:val="00830CE9"/>
    <w:rsid w:val="00835861"/>
    <w:rsid w:val="00842016"/>
    <w:rsid w:val="008473A5"/>
    <w:rsid w:val="00866C80"/>
    <w:rsid w:val="00877AFE"/>
    <w:rsid w:val="00882FC0"/>
    <w:rsid w:val="008842BA"/>
    <w:rsid w:val="00894BEC"/>
    <w:rsid w:val="00895DCA"/>
    <w:rsid w:val="00897245"/>
    <w:rsid w:val="008A18AB"/>
    <w:rsid w:val="008C126E"/>
    <w:rsid w:val="008E377C"/>
    <w:rsid w:val="00901A6E"/>
    <w:rsid w:val="0091372E"/>
    <w:rsid w:val="00915099"/>
    <w:rsid w:val="00926A5D"/>
    <w:rsid w:val="00930501"/>
    <w:rsid w:val="009354B5"/>
    <w:rsid w:val="00941477"/>
    <w:rsid w:val="0094631A"/>
    <w:rsid w:val="00950F32"/>
    <w:rsid w:val="00952A73"/>
    <w:rsid w:val="009564EF"/>
    <w:rsid w:val="009726E9"/>
    <w:rsid w:val="00972A57"/>
    <w:rsid w:val="00982C90"/>
    <w:rsid w:val="00983611"/>
    <w:rsid w:val="00987F0B"/>
    <w:rsid w:val="00991850"/>
    <w:rsid w:val="009926F2"/>
    <w:rsid w:val="009928C0"/>
    <w:rsid w:val="00995053"/>
    <w:rsid w:val="00995A10"/>
    <w:rsid w:val="00996CDD"/>
    <w:rsid w:val="00997B7C"/>
    <w:rsid w:val="009A6481"/>
    <w:rsid w:val="009A6EFC"/>
    <w:rsid w:val="009B59AC"/>
    <w:rsid w:val="009C6E5A"/>
    <w:rsid w:val="009D37EF"/>
    <w:rsid w:val="009D6F38"/>
    <w:rsid w:val="009E435C"/>
    <w:rsid w:val="009E65E7"/>
    <w:rsid w:val="009E72A7"/>
    <w:rsid w:val="009F6363"/>
    <w:rsid w:val="00A17735"/>
    <w:rsid w:val="00A20108"/>
    <w:rsid w:val="00A21B9B"/>
    <w:rsid w:val="00A220DE"/>
    <w:rsid w:val="00A2332E"/>
    <w:rsid w:val="00A23412"/>
    <w:rsid w:val="00A23A66"/>
    <w:rsid w:val="00A328AC"/>
    <w:rsid w:val="00A6539C"/>
    <w:rsid w:val="00A72A22"/>
    <w:rsid w:val="00A812A7"/>
    <w:rsid w:val="00A849E1"/>
    <w:rsid w:val="00AA3EF9"/>
    <w:rsid w:val="00AA4C8C"/>
    <w:rsid w:val="00AA7112"/>
    <w:rsid w:val="00AB0E94"/>
    <w:rsid w:val="00AB23E1"/>
    <w:rsid w:val="00AD1B74"/>
    <w:rsid w:val="00AE31FC"/>
    <w:rsid w:val="00AE4591"/>
    <w:rsid w:val="00AF2481"/>
    <w:rsid w:val="00B2192F"/>
    <w:rsid w:val="00B33F35"/>
    <w:rsid w:val="00B52F0F"/>
    <w:rsid w:val="00B67BDF"/>
    <w:rsid w:val="00B9484F"/>
    <w:rsid w:val="00BA4B2B"/>
    <w:rsid w:val="00BA4E61"/>
    <w:rsid w:val="00BB36F6"/>
    <w:rsid w:val="00BC0A96"/>
    <w:rsid w:val="00BD1C95"/>
    <w:rsid w:val="00BE3595"/>
    <w:rsid w:val="00BF6F1D"/>
    <w:rsid w:val="00C06BC5"/>
    <w:rsid w:val="00C12D72"/>
    <w:rsid w:val="00C1433D"/>
    <w:rsid w:val="00C21672"/>
    <w:rsid w:val="00C25524"/>
    <w:rsid w:val="00C265D2"/>
    <w:rsid w:val="00C6776F"/>
    <w:rsid w:val="00C748FF"/>
    <w:rsid w:val="00C91F32"/>
    <w:rsid w:val="00C95424"/>
    <w:rsid w:val="00C9564D"/>
    <w:rsid w:val="00C959F7"/>
    <w:rsid w:val="00CA0E53"/>
    <w:rsid w:val="00CA268B"/>
    <w:rsid w:val="00CA3003"/>
    <w:rsid w:val="00CB7B29"/>
    <w:rsid w:val="00CC0702"/>
    <w:rsid w:val="00CC2343"/>
    <w:rsid w:val="00CC4252"/>
    <w:rsid w:val="00CC5D58"/>
    <w:rsid w:val="00CD7F5F"/>
    <w:rsid w:val="00CF7187"/>
    <w:rsid w:val="00CF7A3A"/>
    <w:rsid w:val="00D31382"/>
    <w:rsid w:val="00D34090"/>
    <w:rsid w:val="00D35499"/>
    <w:rsid w:val="00D37194"/>
    <w:rsid w:val="00D44904"/>
    <w:rsid w:val="00D57193"/>
    <w:rsid w:val="00D64DED"/>
    <w:rsid w:val="00D7688C"/>
    <w:rsid w:val="00D82201"/>
    <w:rsid w:val="00D95738"/>
    <w:rsid w:val="00DB1F3F"/>
    <w:rsid w:val="00DC6FA1"/>
    <w:rsid w:val="00DD749F"/>
    <w:rsid w:val="00DE7CFE"/>
    <w:rsid w:val="00DF08AC"/>
    <w:rsid w:val="00DF2FBD"/>
    <w:rsid w:val="00E04719"/>
    <w:rsid w:val="00E0573B"/>
    <w:rsid w:val="00E05908"/>
    <w:rsid w:val="00E228C5"/>
    <w:rsid w:val="00E478E1"/>
    <w:rsid w:val="00E47D6A"/>
    <w:rsid w:val="00E5498C"/>
    <w:rsid w:val="00E572E6"/>
    <w:rsid w:val="00E612A6"/>
    <w:rsid w:val="00E862F3"/>
    <w:rsid w:val="00E95877"/>
    <w:rsid w:val="00EA6190"/>
    <w:rsid w:val="00EA63FC"/>
    <w:rsid w:val="00EB0DA0"/>
    <w:rsid w:val="00EB473F"/>
    <w:rsid w:val="00EB5631"/>
    <w:rsid w:val="00ED5EC7"/>
    <w:rsid w:val="00EE3180"/>
    <w:rsid w:val="00EE6C51"/>
    <w:rsid w:val="00F1520A"/>
    <w:rsid w:val="00F31BC5"/>
    <w:rsid w:val="00F3226E"/>
    <w:rsid w:val="00F32676"/>
    <w:rsid w:val="00F339A8"/>
    <w:rsid w:val="00F74EFD"/>
    <w:rsid w:val="00F765B5"/>
    <w:rsid w:val="00FA349D"/>
    <w:rsid w:val="00FB1038"/>
    <w:rsid w:val="00FB68AB"/>
    <w:rsid w:val="00FC1532"/>
    <w:rsid w:val="00FC6838"/>
    <w:rsid w:val="00FC68C2"/>
    <w:rsid w:val="00FE2BD1"/>
    <w:rsid w:val="00FF334F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643CF73-AE8C-4239-A970-5C6ED91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77"/>
  </w:style>
  <w:style w:type="paragraph" w:styleId="Footer">
    <w:name w:val="footer"/>
    <w:basedOn w:val="Normal"/>
    <w:link w:val="FooterChar"/>
    <w:uiPriority w:val="99"/>
    <w:unhideWhenUsed/>
    <w:rsid w:val="0094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امیر جوان</cp:lastModifiedBy>
  <cp:revision>349</cp:revision>
  <cp:lastPrinted>2017-10-08T04:53:00Z</cp:lastPrinted>
  <dcterms:created xsi:type="dcterms:W3CDTF">2017-08-05T09:26:00Z</dcterms:created>
  <dcterms:modified xsi:type="dcterms:W3CDTF">2023-09-26T05:37:00Z</dcterms:modified>
</cp:coreProperties>
</file>