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69" w:rsidRDefault="00846C69" w:rsidP="00846C69">
      <w:pPr>
        <w:rPr>
          <w:rtl/>
        </w:rPr>
      </w:pP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 xml:space="preserve"> 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ریزش‌ها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رویش‌های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عالم‌زاده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گفتگوهای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«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شاخصه‌های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«</w:t>
      </w:r>
      <w:r>
        <w:rPr>
          <w:rFonts w:hint="cs"/>
          <w:rtl/>
        </w:rPr>
        <w:t>حوزوی‌بودن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.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سازیم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قاطعی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عیاری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پرداخته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ثغور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مباحثات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نوشته‌ها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هرچیز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اختصاصی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کسان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چیزهای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سایرین</w:t>
      </w:r>
      <w:r>
        <w:rPr>
          <w:rtl/>
        </w:rPr>
        <w:t xml:space="preserve"> (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ممیز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الامتیاز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.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نوعی،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می‌کند؛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آدمیان</w:t>
      </w:r>
      <w:r>
        <w:rPr>
          <w:rtl/>
        </w:rPr>
        <w:t xml:space="preserve"> (</w:t>
      </w:r>
      <w:r>
        <w:rPr>
          <w:rFonts w:hint="cs"/>
          <w:rtl/>
        </w:rPr>
        <w:t>حیوان</w:t>
      </w:r>
      <w:r>
        <w:rPr>
          <w:rtl/>
        </w:rPr>
        <w:t xml:space="preserve"> </w:t>
      </w:r>
      <w:r>
        <w:rPr>
          <w:rFonts w:hint="cs"/>
          <w:rtl/>
        </w:rPr>
        <w:t>ناطق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حیّ</w:t>
      </w:r>
      <w:r>
        <w:rPr>
          <w:rtl/>
        </w:rPr>
        <w:t xml:space="preserve"> </w:t>
      </w:r>
      <w:r>
        <w:rPr>
          <w:rFonts w:hint="cs"/>
          <w:rtl/>
        </w:rPr>
        <w:t>متاله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جانداران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تمایزات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 w:rsidR="0055315D">
        <w:rPr>
          <w:rStyle w:val="FootnoteReference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هویت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همان‌گونه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تمایزهای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روحانیان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روحانیان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روحانیان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غیرروحانی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lastRenderedPageBreak/>
        <w:t>پزشک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کارمند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ارزشمندی</w:t>
      </w:r>
      <w:r>
        <w:rPr>
          <w:rtl/>
        </w:rPr>
        <w:t xml:space="preserve"> </w:t>
      </w:r>
      <w:r>
        <w:rPr>
          <w:rFonts w:hint="cs"/>
          <w:rtl/>
        </w:rPr>
        <w:t>مشغول‌اند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می‌سازند</w:t>
      </w:r>
      <w:r>
        <w:rPr>
          <w:rtl/>
        </w:rPr>
        <w:t xml:space="preserve">.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دقیقی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دقیقا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«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tl/>
          <w:lang w:bidi="fa-IR"/>
        </w:rPr>
        <w:t>۱۲۲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تفقه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(</w:t>
      </w:r>
      <w:r>
        <w:rPr>
          <w:rFonts w:hint="cs"/>
          <w:rtl/>
        </w:rPr>
        <w:t>لینذروا</w:t>
      </w:r>
      <w:r>
        <w:rPr>
          <w:rtl/>
        </w:rPr>
        <w:t xml:space="preserve"> </w:t>
      </w:r>
      <w:r>
        <w:rPr>
          <w:rFonts w:hint="cs"/>
          <w:rtl/>
        </w:rPr>
        <w:t>قومهم</w:t>
      </w:r>
      <w:r>
        <w:rPr>
          <w:rtl/>
        </w:rPr>
        <w:t xml:space="preserve"> ... </w:t>
      </w:r>
      <w:r>
        <w:rPr>
          <w:rFonts w:hint="cs"/>
          <w:rtl/>
        </w:rPr>
        <w:t>لعلهم</w:t>
      </w:r>
      <w:r>
        <w:rPr>
          <w:rtl/>
        </w:rPr>
        <w:t xml:space="preserve"> </w:t>
      </w:r>
      <w:r>
        <w:rPr>
          <w:rFonts w:hint="cs"/>
          <w:rtl/>
        </w:rPr>
        <w:t>یحذرون</w:t>
      </w:r>
      <w:r>
        <w:rPr>
          <w:rtl/>
        </w:rPr>
        <w:t xml:space="preserve">)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«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«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«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شناس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نقش‌آفرینی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شریفه</w:t>
      </w:r>
      <w:r>
        <w:rPr>
          <w:rtl/>
        </w:rPr>
        <w:t xml:space="preserve"> </w:t>
      </w:r>
      <w:r>
        <w:rPr>
          <w:rFonts w:hint="cs"/>
          <w:rtl/>
        </w:rPr>
        <w:t>تفقه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برمی‌آید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برنمی‌آید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اسلام‌شناسی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(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اسلامی‌سازی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بی‌تردید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رانندگی</w:t>
      </w:r>
      <w:r>
        <w:rPr>
          <w:rtl/>
        </w:rPr>
        <w:t xml:space="preserve"> </w:t>
      </w:r>
      <w:r>
        <w:rPr>
          <w:rFonts w:hint="cs"/>
          <w:rtl/>
        </w:rPr>
        <w:t>تاکسی،</w:t>
      </w:r>
      <w:r>
        <w:rPr>
          <w:rtl/>
        </w:rPr>
        <w:t xml:space="preserve"> </w:t>
      </w:r>
      <w:r>
        <w:rPr>
          <w:rFonts w:hint="cs"/>
          <w:rtl/>
        </w:rPr>
        <w:t>خلبانی</w:t>
      </w:r>
      <w:r>
        <w:rPr>
          <w:rtl/>
        </w:rPr>
        <w:t xml:space="preserve"> </w:t>
      </w:r>
      <w:r>
        <w:rPr>
          <w:rFonts w:hint="cs"/>
          <w:rtl/>
        </w:rPr>
        <w:t>هواپیما،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قلب،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موشکی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هسته‌ای،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کشاورزی،</w:t>
      </w:r>
      <w:r>
        <w:rPr>
          <w:rtl/>
        </w:rPr>
        <w:t xml:space="preserve"> </w:t>
      </w:r>
      <w:r>
        <w:rPr>
          <w:rFonts w:hint="cs"/>
          <w:rtl/>
        </w:rPr>
        <w:t>کارگردانی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–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نمی‌آید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«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«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فلسفی،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طبیعی،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غیبی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مضامین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کارویژه‌های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تئوری‌های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lastRenderedPageBreak/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شایسته‌ای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ریزش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سال‌ها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حوزوی،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بالقوه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دقیقا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فروشندگی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خیاطی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جراح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تاسف</w:t>
      </w:r>
      <w:r>
        <w:rPr>
          <w:rtl/>
        </w:rPr>
        <w:t xml:space="preserve"> </w:t>
      </w:r>
      <w:r>
        <w:rPr>
          <w:rFonts w:hint="cs"/>
          <w:rtl/>
        </w:rPr>
        <w:t>می‌خوریم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جراح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ریزشی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تاسف</w:t>
      </w:r>
      <w:r>
        <w:rPr>
          <w:rtl/>
        </w:rPr>
        <w:t xml:space="preserve"> </w:t>
      </w:r>
      <w:r>
        <w:rPr>
          <w:rFonts w:hint="cs"/>
          <w:rtl/>
        </w:rPr>
        <w:t>می‌خوریم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نکرده‌ایم؛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گزارشی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داده‌ایم؛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مشخصی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خوبی،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محتمل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اضطرار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بپردازد؛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تکفل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خواهران</w:t>
      </w:r>
      <w:r>
        <w:rPr>
          <w:rtl/>
        </w:rPr>
        <w:t xml:space="preserve"> </w:t>
      </w:r>
      <w:r>
        <w:rPr>
          <w:rFonts w:hint="cs"/>
          <w:rtl/>
        </w:rPr>
        <w:t>یتیمش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پردرآمد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اصولا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می‌ماند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tl/>
          <w:lang w:bidi="fa-IR"/>
        </w:rPr>
        <w:t>۱۲۲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:‌ </w:t>
      </w:r>
      <w:r>
        <w:rPr>
          <w:rFonts w:hint="cs"/>
          <w:rtl/>
        </w:rPr>
        <w:t>فلولانفر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فرقه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طائفه؛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دسته‌ای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مهم،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فاصل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خطکش</w:t>
      </w:r>
      <w:r>
        <w:rPr>
          <w:rtl/>
        </w:rPr>
        <w:t xml:space="preserve"> </w:t>
      </w:r>
      <w:r>
        <w:rPr>
          <w:rFonts w:hint="cs"/>
          <w:rtl/>
        </w:rPr>
        <w:t>می‌توانیم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آخوندی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کاری،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آخوندی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نمی‌رود؟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ساختمان،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زعفران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مقدسی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نیازمندان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محترمی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ضرورت،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بی‌شک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تحسین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این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مخلص</w:t>
      </w:r>
      <w:r>
        <w:rPr>
          <w:rtl/>
        </w:rPr>
        <w:t xml:space="preserve"> </w:t>
      </w:r>
      <w:r>
        <w:rPr>
          <w:rFonts w:hint="cs"/>
          <w:rtl/>
        </w:rPr>
        <w:t>جهادگر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اردوی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مجاهدانه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طلبه‌ای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اردوی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ستایشی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واجبی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ایام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اسلحه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می‌رزمد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رزمنده،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. </w:t>
      </w:r>
      <w:r>
        <w:rPr>
          <w:rFonts w:hint="cs"/>
          <w:rtl/>
        </w:rPr>
        <w:t>بله؛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رزمی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همین‌طور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حوایج</w:t>
      </w:r>
      <w:r>
        <w:rPr>
          <w:rtl/>
        </w:rPr>
        <w:t xml:space="preserve"> </w:t>
      </w:r>
      <w:r>
        <w:rPr>
          <w:rFonts w:hint="cs"/>
          <w:rtl/>
        </w:rPr>
        <w:t>مستمندان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طلبه،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دغدغه‌مند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تهی‌دستان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:‌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اصبح</w:t>
      </w:r>
      <w:r>
        <w:rPr>
          <w:rtl/>
        </w:rPr>
        <w:t xml:space="preserve"> </w:t>
      </w:r>
      <w:r>
        <w:rPr>
          <w:rFonts w:hint="cs"/>
          <w:rtl/>
        </w:rPr>
        <w:t>لایهتم</w:t>
      </w:r>
      <w:r>
        <w:rPr>
          <w:rtl/>
        </w:rPr>
        <w:t xml:space="preserve"> </w:t>
      </w:r>
      <w:r>
        <w:rPr>
          <w:rFonts w:hint="cs"/>
          <w:rtl/>
        </w:rPr>
        <w:t>بامور</w:t>
      </w:r>
      <w:r>
        <w:rPr>
          <w:rtl/>
        </w:rPr>
        <w:t xml:space="preserve"> </w:t>
      </w:r>
      <w:r>
        <w:rPr>
          <w:rFonts w:hint="cs"/>
          <w:rtl/>
        </w:rPr>
        <w:t>المسلمین</w:t>
      </w:r>
      <w:r>
        <w:rPr>
          <w:rtl/>
        </w:rPr>
        <w:t xml:space="preserve"> </w:t>
      </w:r>
      <w:r>
        <w:rPr>
          <w:rFonts w:hint="cs"/>
          <w:rtl/>
        </w:rPr>
        <w:t>فلیس</w:t>
      </w:r>
      <w:r>
        <w:rPr>
          <w:rtl/>
        </w:rPr>
        <w:t xml:space="preserve"> </w:t>
      </w:r>
      <w:r>
        <w:rPr>
          <w:rFonts w:hint="cs"/>
          <w:rtl/>
        </w:rPr>
        <w:t>بمسلم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پای‌بندتر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منک</w:t>
      </w:r>
      <w:r>
        <w:rPr>
          <w:rtl/>
        </w:rPr>
        <w:t xml:space="preserve"> </w:t>
      </w:r>
      <w:r>
        <w:rPr>
          <w:rFonts w:hint="cs"/>
          <w:rtl/>
        </w:rPr>
        <w:t>احسن،</w:t>
      </w:r>
      <w:r>
        <w:rPr>
          <w:rtl/>
        </w:rPr>
        <w:t xml:space="preserve"> </w:t>
      </w:r>
      <w:r>
        <w:rPr>
          <w:rFonts w:hint="cs"/>
          <w:rtl/>
        </w:rPr>
        <w:t>لمکانک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طلبه‌ای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سیل‌زدگان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محرومان</w:t>
      </w:r>
      <w:r>
        <w:rPr>
          <w:rtl/>
        </w:rPr>
        <w:t xml:space="preserve"> </w:t>
      </w:r>
      <w:r>
        <w:rPr>
          <w:rFonts w:hint="cs"/>
          <w:rtl/>
        </w:rPr>
        <w:t>شتافته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ثناست؛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کارها،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نمی‌دهد؛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ایام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بی‌تردید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کسوت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دقیقا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جراح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مایحتاج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تهیدستان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نیازمندان</w:t>
      </w:r>
      <w:r>
        <w:rPr>
          <w:rtl/>
        </w:rPr>
        <w:t xml:space="preserve"> </w:t>
      </w:r>
      <w:r>
        <w:rPr>
          <w:rFonts w:hint="cs"/>
          <w:rtl/>
        </w:rPr>
        <w:t>می‌گذراند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عمرانی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می‌رزمد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نداده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عظام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بیمارستان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مستمندان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محرومان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پسندیده</w:t>
      </w:r>
      <w:r>
        <w:rPr>
          <w:rtl/>
        </w:rPr>
        <w:t xml:space="preserve"> </w:t>
      </w:r>
      <w:r>
        <w:rPr>
          <w:rFonts w:hint="cs"/>
          <w:rtl/>
        </w:rPr>
        <w:t>ایمانی،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پیشران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توصیه‌های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پایبند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  <w:r>
        <w:rPr>
          <w:rtl/>
        </w:rPr>
        <w:t xml:space="preserve"> </w:t>
      </w:r>
      <w:r>
        <w:rPr>
          <w:rFonts w:hint="cs"/>
          <w:rtl/>
        </w:rPr>
        <w:t>امّا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نقش‌ها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هویّت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همان‌گونه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. </w:t>
      </w:r>
      <w:r>
        <w:rPr>
          <w:rFonts w:hint="cs"/>
          <w:rtl/>
        </w:rPr>
        <w:t>ثمره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جهادی‌ای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اسلام‌شناسی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جهادی‌ای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بی‌توجه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کارویژه‌های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هویّت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مداد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دماء</w:t>
      </w:r>
      <w:r>
        <w:rPr>
          <w:rtl/>
        </w:rPr>
        <w:t xml:space="preserve"> </w:t>
      </w:r>
      <w:r>
        <w:rPr>
          <w:rFonts w:hint="cs"/>
          <w:rtl/>
        </w:rPr>
        <w:t>شهدا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(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سلم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یتیمان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نان‌آور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یتیم‌تر</w:t>
      </w:r>
      <w:r>
        <w:rPr>
          <w:rtl/>
        </w:rPr>
        <w:t xml:space="preserve"> </w:t>
      </w:r>
      <w:r>
        <w:rPr>
          <w:rFonts w:hint="cs"/>
          <w:rtl/>
        </w:rPr>
        <w:t>دانسته‌اند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رَسُولِ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: </w:t>
      </w:r>
      <w:r>
        <w:rPr>
          <w:rFonts w:hint="cs"/>
          <w:rtl/>
        </w:rPr>
        <w:t>أَشَدُّ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یُتْمِ</w:t>
      </w:r>
      <w:r>
        <w:rPr>
          <w:rtl/>
        </w:rPr>
        <w:t xml:space="preserve"> </w:t>
      </w:r>
      <w:r>
        <w:rPr>
          <w:rFonts w:hint="cs"/>
          <w:rtl/>
        </w:rPr>
        <w:t>الْیَتِیمِ</w:t>
      </w:r>
      <w:r>
        <w:rPr>
          <w:rtl/>
        </w:rPr>
        <w:t xml:space="preserve"> </w:t>
      </w:r>
      <w:r>
        <w:rPr>
          <w:rFonts w:hint="cs"/>
          <w:rtl/>
        </w:rPr>
        <w:t>الَّذِی</w:t>
      </w:r>
      <w:r>
        <w:rPr>
          <w:rtl/>
        </w:rPr>
        <w:t xml:space="preserve"> </w:t>
      </w:r>
      <w:r>
        <w:rPr>
          <w:rFonts w:hint="cs"/>
          <w:rtl/>
        </w:rPr>
        <w:t>انْقَطَعَ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أُمِّهِ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أَبِیهِ</w:t>
      </w:r>
      <w:r>
        <w:rPr>
          <w:rtl/>
        </w:rPr>
        <w:t xml:space="preserve"> </w:t>
      </w:r>
      <w:r>
        <w:rPr>
          <w:rFonts w:hint="cs"/>
          <w:rtl/>
        </w:rPr>
        <w:t>یُتْمُ</w:t>
      </w:r>
      <w:r>
        <w:rPr>
          <w:rtl/>
        </w:rPr>
        <w:t xml:space="preserve"> </w:t>
      </w:r>
      <w:r>
        <w:rPr>
          <w:rFonts w:hint="cs"/>
          <w:rtl/>
        </w:rPr>
        <w:t>یَتِیمٍ</w:t>
      </w:r>
      <w:r>
        <w:rPr>
          <w:rtl/>
        </w:rPr>
        <w:t xml:space="preserve"> </w:t>
      </w:r>
      <w:r>
        <w:rPr>
          <w:rFonts w:hint="cs"/>
          <w:rtl/>
        </w:rPr>
        <w:t>انْقَطَعَ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إِمَامِهِ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یَقْدِرُ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الْوُصُولِ</w:t>
      </w:r>
      <w:r>
        <w:rPr>
          <w:rtl/>
        </w:rPr>
        <w:t xml:space="preserve"> </w:t>
      </w:r>
      <w:r>
        <w:rPr>
          <w:rFonts w:hint="cs"/>
          <w:rtl/>
        </w:rPr>
        <w:t>إِلَیْهِ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یَدْرِی</w:t>
      </w:r>
      <w:r>
        <w:rPr>
          <w:rtl/>
        </w:rPr>
        <w:t xml:space="preserve"> </w:t>
      </w:r>
      <w:r>
        <w:rPr>
          <w:rFonts w:hint="cs"/>
          <w:rtl/>
        </w:rPr>
        <w:t>کَیْفَ</w:t>
      </w:r>
      <w:r>
        <w:rPr>
          <w:rtl/>
        </w:rPr>
        <w:t xml:space="preserve"> </w:t>
      </w:r>
      <w:r>
        <w:rPr>
          <w:rFonts w:hint="cs"/>
          <w:rtl/>
        </w:rPr>
        <w:t>حُکْمُهُ</w:t>
      </w:r>
      <w:r>
        <w:rPr>
          <w:rtl/>
        </w:rPr>
        <w:t xml:space="preserve"> </w:t>
      </w:r>
      <w:r>
        <w:rPr>
          <w:rFonts w:hint="cs"/>
          <w:rtl/>
        </w:rPr>
        <w:t>فِیمَا</w:t>
      </w:r>
      <w:r>
        <w:rPr>
          <w:rtl/>
        </w:rPr>
        <w:t xml:space="preserve"> </w:t>
      </w:r>
      <w:r>
        <w:rPr>
          <w:rFonts w:hint="cs"/>
          <w:rtl/>
        </w:rPr>
        <w:t>یُبْتَلَى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شَرَائِعِ</w:t>
      </w:r>
      <w:r>
        <w:rPr>
          <w:rtl/>
        </w:rPr>
        <w:t xml:space="preserve"> </w:t>
      </w:r>
      <w:r>
        <w:rPr>
          <w:rFonts w:hint="cs"/>
          <w:rtl/>
        </w:rPr>
        <w:t>دِینِهِ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کَانَ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شِیعَتِنَا</w:t>
      </w:r>
      <w:r>
        <w:rPr>
          <w:rtl/>
        </w:rPr>
        <w:t xml:space="preserve"> </w:t>
      </w:r>
      <w:r>
        <w:rPr>
          <w:rFonts w:hint="cs"/>
          <w:rtl/>
        </w:rPr>
        <w:t>عَالِماً</w:t>
      </w:r>
      <w:r>
        <w:rPr>
          <w:rtl/>
        </w:rPr>
        <w:t xml:space="preserve"> </w:t>
      </w:r>
      <w:r>
        <w:rPr>
          <w:rFonts w:hint="cs"/>
          <w:rtl/>
        </w:rPr>
        <w:t>بِعُلُومِنَا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الْجَاهِلُ</w:t>
      </w:r>
      <w:r>
        <w:rPr>
          <w:rtl/>
        </w:rPr>
        <w:t xml:space="preserve"> </w:t>
      </w:r>
      <w:r>
        <w:rPr>
          <w:rFonts w:hint="cs"/>
          <w:rtl/>
        </w:rPr>
        <w:t>بِشَرِیعَتِنَا</w:t>
      </w:r>
      <w:r>
        <w:rPr>
          <w:rtl/>
        </w:rPr>
        <w:t xml:space="preserve">- </w:t>
      </w:r>
      <w:r>
        <w:rPr>
          <w:rFonts w:hint="cs"/>
          <w:rtl/>
        </w:rPr>
        <w:t>الْمُنْقَطِعُ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مُشَاهَدَتِنَا</w:t>
      </w:r>
      <w:r>
        <w:rPr>
          <w:rtl/>
        </w:rPr>
        <w:t xml:space="preserve"> </w:t>
      </w:r>
      <w:r>
        <w:rPr>
          <w:rFonts w:hint="cs"/>
          <w:rtl/>
        </w:rPr>
        <w:t>یَتِیمٌ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حَجْرِهِ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هَدَاهُ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أَرْشَدَهُ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عَلَّمَهُ</w:t>
      </w:r>
      <w:r>
        <w:rPr>
          <w:rtl/>
        </w:rPr>
        <w:t xml:space="preserve"> </w:t>
      </w:r>
      <w:r>
        <w:rPr>
          <w:rFonts w:hint="cs"/>
          <w:rtl/>
        </w:rPr>
        <w:t>شَرِیعَتَنَا</w:t>
      </w:r>
      <w:r>
        <w:rPr>
          <w:rtl/>
        </w:rPr>
        <w:t xml:space="preserve"> </w:t>
      </w:r>
      <w:r>
        <w:rPr>
          <w:rFonts w:hint="cs"/>
          <w:rtl/>
        </w:rPr>
        <w:t>کَانَ</w:t>
      </w:r>
      <w:r>
        <w:rPr>
          <w:rtl/>
        </w:rPr>
        <w:t xml:space="preserve"> </w:t>
      </w:r>
      <w:r>
        <w:rPr>
          <w:rFonts w:hint="cs"/>
          <w:rtl/>
        </w:rPr>
        <w:t>مَعَنَا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الرَّفِیقِ</w:t>
      </w:r>
      <w:r>
        <w:rPr>
          <w:rtl/>
        </w:rPr>
        <w:t xml:space="preserve"> </w:t>
      </w:r>
      <w:r>
        <w:rPr>
          <w:rFonts w:hint="cs"/>
          <w:rtl/>
        </w:rPr>
        <w:t>الْأَعْلَى</w:t>
      </w:r>
      <w:r>
        <w:rPr>
          <w:rtl/>
        </w:rPr>
        <w:t>. (</w:t>
      </w:r>
      <w:r>
        <w:rPr>
          <w:rFonts w:hint="cs"/>
          <w:rtl/>
        </w:rPr>
        <w:t>احتجاج</w:t>
      </w:r>
      <w:r>
        <w:rPr>
          <w:rtl/>
        </w:rPr>
        <w:t xml:space="preserve"> </w:t>
      </w:r>
      <w:r>
        <w:rPr>
          <w:rFonts w:hint="cs"/>
          <w:rtl/>
        </w:rPr>
        <w:t>طبرسی؛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۱۶)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شاخص</w:t>
      </w:r>
      <w:r>
        <w:rPr>
          <w:rtl/>
        </w:rPr>
        <w:t xml:space="preserve"> «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کارمندان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کارمندان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-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غیرحوزوی</w:t>
      </w:r>
      <w:r>
        <w:rPr>
          <w:rtl/>
        </w:rPr>
        <w:t xml:space="preserve"> -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حوزوی،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کارمندند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شاخص،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«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مومنی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کاسب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مومنانه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می‌کنند؛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اردوی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حین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خالصانه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محرومان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آسیب‌دیدگان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عزیزتر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جانم</w:t>
      </w:r>
      <w:r>
        <w:rPr>
          <w:rtl/>
        </w:rPr>
        <w:t xml:space="preserve"> «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مهدیان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بیل‌زدن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تی‌کشیدن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بیمارستان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عزیزم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می‌ستایم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گوشزد</w:t>
      </w:r>
      <w:r>
        <w:rPr>
          <w:rtl/>
        </w:rPr>
        <w:t xml:space="preserve"> </w:t>
      </w:r>
      <w:r>
        <w:rPr>
          <w:rFonts w:hint="cs"/>
          <w:rtl/>
        </w:rPr>
        <w:t>می‌کنم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تنگ‌تر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واسع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اعلا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اکمل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پیش‌رانی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می‌پرداختند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بشناسیم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مهدیان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«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لازمه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متذکر</w:t>
      </w:r>
      <w:r>
        <w:rPr>
          <w:rtl/>
        </w:rPr>
        <w:t xml:space="preserve"> </w:t>
      </w:r>
      <w:r>
        <w:rPr>
          <w:rFonts w:hint="cs"/>
          <w:rtl/>
        </w:rPr>
        <w:t>می‌شوم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سردار</w:t>
      </w:r>
      <w:r>
        <w:rPr>
          <w:rtl/>
        </w:rPr>
        <w:t xml:space="preserve"> </w:t>
      </w:r>
      <w:r>
        <w:rPr>
          <w:rFonts w:hint="cs"/>
          <w:rtl/>
        </w:rPr>
        <w:t>سلیمانی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جلوتر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آنهم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می‌خورد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آنهم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غایت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اشراف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غایت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:‌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یک</w:t>
      </w:r>
      <w:r>
        <w:rPr>
          <w:rtl/>
        </w:rPr>
        <w:t xml:space="preserve">)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دو</w:t>
      </w:r>
      <w:r>
        <w:rPr>
          <w:rtl/>
        </w:rPr>
        <w:t xml:space="preserve">)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بی‌شک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همه‌جانبه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غایت‌القصوی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عنصر،</w:t>
      </w:r>
      <w:r>
        <w:rPr>
          <w:rtl/>
        </w:rPr>
        <w:t xml:space="preserve"> </w:t>
      </w:r>
      <w:r>
        <w:rPr>
          <w:rFonts w:hint="cs"/>
          <w:rtl/>
        </w:rPr>
        <w:t>ده‌ها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مستقیما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فعالیت‌ها،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طلبگی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کارویژه‌های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غایت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پزشکان</w:t>
      </w:r>
      <w:r>
        <w:rPr>
          <w:rtl/>
        </w:rPr>
        <w:t xml:space="preserve">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می‌بینند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غایت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کارویژه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طب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نقش‌آفرینی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جایگاه‌های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ایده‌پردازی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تئوریزه‌سازی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عرصه‌هایش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شئونش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یقینا</w:t>
      </w:r>
      <w:r>
        <w:rPr>
          <w:rtl/>
        </w:rPr>
        <w:t xml:space="preserve"> </w:t>
      </w:r>
      <w:r>
        <w:rPr>
          <w:rFonts w:hint="cs"/>
          <w:rtl/>
        </w:rPr>
        <w:t>تعریف،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ثغور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روحانیون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کارگری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آجر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آجر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گاه‌گل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ماموریت‌های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بی‌شک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اسلامی‌سازی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نمی‌شناسد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سازد؛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فیلم‌برداری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فروشنده</w:t>
      </w:r>
      <w:r>
        <w:rPr>
          <w:rtl/>
        </w:rPr>
        <w:t xml:space="preserve"> </w:t>
      </w:r>
      <w:r>
        <w:rPr>
          <w:rFonts w:hint="cs"/>
          <w:rtl/>
        </w:rPr>
        <w:t>گیاهان</w:t>
      </w:r>
      <w:r>
        <w:rPr>
          <w:rtl/>
        </w:rPr>
        <w:t xml:space="preserve"> </w:t>
      </w:r>
      <w:r>
        <w:rPr>
          <w:rFonts w:hint="cs"/>
          <w:rtl/>
        </w:rPr>
        <w:t>دارویی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معمار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ببیند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کارگردان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.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خودآگاهی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خودآگاهی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تدریج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اولا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ثانیا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محتمل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راهبری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ایده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بیازماید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انکارکنندگان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وقوعش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بجا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خودآگاهی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ذی‌المقدمه</w:t>
      </w:r>
      <w:r>
        <w:rPr>
          <w:rtl/>
        </w:rPr>
        <w:t xml:space="preserve"> </w:t>
      </w:r>
      <w:r>
        <w:rPr>
          <w:rFonts w:hint="cs"/>
          <w:rtl/>
        </w:rPr>
        <w:t>پنداشته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غیرمأموریت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می‌ماند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تخصص‌های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سازیم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تحفظ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پای‌بند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>.</w:t>
      </w:r>
    </w:p>
    <w:p w:rsidR="00846C69" w:rsidRDefault="00846C69" w:rsidP="00846C69">
      <w:pPr>
        <w:rPr>
          <w:rtl/>
        </w:rPr>
      </w:pPr>
    </w:p>
    <w:p w:rsidR="00846C69" w:rsidRDefault="00846C69" w:rsidP="00846C69">
      <w:pPr>
        <w:rPr>
          <w:rtl/>
        </w:rPr>
      </w:pPr>
    </w:p>
    <w:p w:rsidR="00846C69" w:rsidRDefault="002865A7" w:rsidP="00846C69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خبرگزاری رسا</w:t>
      </w:r>
    </w:p>
    <w:p w:rsidR="002865A7" w:rsidRDefault="002865A7" w:rsidP="00846C69">
      <w:pPr>
        <w:rPr>
          <w:rtl/>
        </w:rPr>
      </w:pPr>
      <w:hyperlink r:id="rId7" w:tgtFrame="_blank" w:history="1">
        <w:proofErr w:type="gramStart"/>
        <w:r>
          <w:rPr>
            <w:rStyle w:val="Hyperlink"/>
            <w:rFonts w:ascii="nassim-bold" w:hAnsi="nassim-bold"/>
            <w:color w:val="225582"/>
            <w:sz w:val="21"/>
            <w:szCs w:val="21"/>
            <w:shd w:val="clear" w:color="auto" w:fill="FFFFFF"/>
          </w:rPr>
          <w:t>rasanews.ir/002wcX</w:t>
        </w:r>
        <w:proofErr w:type="gramEnd"/>
      </w:hyperlink>
    </w:p>
    <w:p w:rsidR="002865A7" w:rsidRDefault="002865A7" w:rsidP="00846C69">
      <w:pPr>
        <w:rPr>
          <w:rFonts w:hint="cs"/>
          <w:rtl/>
          <w:lang w:bidi="fa-IR"/>
        </w:rPr>
      </w:pPr>
    </w:p>
    <w:p w:rsidR="007F090B" w:rsidRDefault="007F090B" w:rsidP="00846C69"/>
    <w:sectPr w:rsidR="007F090B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F0" w:rsidRDefault="00982AF0" w:rsidP="0055315D">
      <w:pPr>
        <w:spacing w:line="240" w:lineRule="auto"/>
      </w:pPr>
      <w:r>
        <w:separator/>
      </w:r>
    </w:p>
  </w:endnote>
  <w:endnote w:type="continuationSeparator" w:id="0">
    <w:p w:rsidR="00982AF0" w:rsidRDefault="00982AF0" w:rsidP="00553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ssim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F0" w:rsidRDefault="00982AF0" w:rsidP="0055315D">
      <w:pPr>
        <w:spacing w:line="240" w:lineRule="auto"/>
      </w:pPr>
      <w:r>
        <w:separator/>
      </w:r>
    </w:p>
  </w:footnote>
  <w:footnote w:type="continuationSeparator" w:id="0">
    <w:p w:rsidR="00982AF0" w:rsidRDefault="00982AF0" w:rsidP="0055315D">
      <w:pPr>
        <w:spacing w:line="240" w:lineRule="auto"/>
      </w:pPr>
      <w:r>
        <w:continuationSeparator/>
      </w:r>
    </w:p>
  </w:footnote>
  <w:footnote w:id="1">
    <w:p w:rsidR="0055315D" w:rsidRDefault="0055315D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. </w:t>
      </w:r>
      <w:r w:rsidRPr="0055315D">
        <w:rPr>
          <w:rFonts w:hint="cs"/>
          <w:rtl/>
          <w:lang w:bidi="fa-IR"/>
        </w:rPr>
        <w:t>مراد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از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صنف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در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عنوان،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عبارت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از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گروهی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است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که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یک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نقش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اجتماعی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ویژه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مشترک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را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برعهده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گرفته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باشند</w:t>
      </w:r>
      <w:r w:rsidRPr="0055315D">
        <w:rPr>
          <w:rtl/>
          <w:lang w:bidi="fa-IR"/>
        </w:rPr>
        <w:t xml:space="preserve">. </w:t>
      </w:r>
      <w:r w:rsidRPr="0055315D">
        <w:rPr>
          <w:rFonts w:hint="cs"/>
          <w:rtl/>
          <w:lang w:bidi="fa-IR"/>
        </w:rPr>
        <w:t>در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نظام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تقسیم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کار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توزیع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نقش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اجتماعی،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هرچه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مدنیت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افزوده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گردد،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لاجرم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اصناف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بیشتری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پدید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می‌آیند</w:t>
      </w:r>
      <w:r w:rsidRPr="0055315D">
        <w:rPr>
          <w:rtl/>
          <w:lang w:bidi="fa-IR"/>
        </w:rPr>
        <w:t xml:space="preserve">. </w:t>
      </w:r>
      <w:r w:rsidRPr="0055315D">
        <w:rPr>
          <w:rFonts w:hint="cs"/>
          <w:rtl/>
          <w:lang w:bidi="fa-IR"/>
        </w:rPr>
        <w:t>البته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ممکن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است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افراد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برخی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از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این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اصناف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ارتباط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نظام‌مندی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باهم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نداشته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باشند،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مثلا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سازمان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تعریف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شده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یا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اتحادیه‌ای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تشکیل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نداده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باشند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اما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هرحال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به‌جهت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ایفای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یک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نقش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کارکرد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مشترک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ارائه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یک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خدمت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واحد،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یک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صنف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ممتاز</w:t>
      </w:r>
      <w:r w:rsidRPr="0055315D">
        <w:rPr>
          <w:rtl/>
          <w:lang w:bidi="fa-IR"/>
        </w:rPr>
        <w:t xml:space="preserve"> </w:t>
      </w:r>
      <w:r w:rsidRPr="0055315D">
        <w:rPr>
          <w:rFonts w:hint="cs"/>
          <w:rtl/>
          <w:lang w:bidi="fa-IR"/>
        </w:rPr>
        <w:t>هستند</w:t>
      </w:r>
      <w:r w:rsidRPr="0055315D">
        <w:rPr>
          <w:rtl/>
          <w:lang w:bidi="fa-IR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69"/>
    <w:rsid w:val="000C7966"/>
    <w:rsid w:val="00116A1F"/>
    <w:rsid w:val="002865A7"/>
    <w:rsid w:val="003C48E0"/>
    <w:rsid w:val="0055315D"/>
    <w:rsid w:val="007F090B"/>
    <w:rsid w:val="00846C69"/>
    <w:rsid w:val="0096750A"/>
    <w:rsid w:val="009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75CB68B-CBAE-421B-9632-1CE0392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66"/>
    <w:pPr>
      <w:keepNext/>
      <w:keepLines/>
      <w:bidi w:val="0"/>
      <w:spacing w:before="240"/>
      <w:jc w:val="left"/>
      <w:outlineLvl w:val="0"/>
    </w:pPr>
    <w:rPr>
      <w:rFonts w:asciiTheme="majorHAnsi" w:eastAsiaTheme="majorEastAsia" w:hAnsiTheme="majorHAnsi"/>
      <w:bCs/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66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6"/>
    <w:rPr>
      <w:rFonts w:asciiTheme="majorHAnsi" w:eastAsiaTheme="majorEastAsia" w:hAnsiTheme="majorHAnsi"/>
      <w:bCs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966"/>
    <w:rPr>
      <w:rFonts w:asciiTheme="majorHAnsi" w:eastAsiaTheme="majorEastAsia" w:hAnsiTheme="majorHAnsi"/>
      <w:bCs/>
      <w:color w:val="0070C0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865A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1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sanews.ir/002w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947A-182A-4CD3-AD2F-2621E4F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3</cp:revision>
  <dcterms:created xsi:type="dcterms:W3CDTF">2023-08-29T06:35:00Z</dcterms:created>
  <dcterms:modified xsi:type="dcterms:W3CDTF">2023-09-17T05:56:00Z</dcterms:modified>
</cp:coreProperties>
</file>